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3"/>
      </w:tblGrid>
      <w:tr w:rsidR="005523EF" w:rsidRPr="00E07B97" w:rsidTr="00482130">
        <w:trPr>
          <w:trHeight w:val="7059"/>
        </w:trPr>
        <w:tc>
          <w:tcPr>
            <w:tcW w:w="4820" w:type="dxa"/>
          </w:tcPr>
          <w:p w:rsidR="005523EF" w:rsidRDefault="00482130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93330" wp14:editId="644DB49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-337820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9149B9" w:rsidP="009149B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9149B9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Combustion Laboratory Unit with oil Burner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93330" id="Rounded Rectangle 2" o:spid="_x0000_s1026" style="position:absolute;left:0;text-align:left;margin-left:1.55pt;margin-top:-26.6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E07B97" w:rsidRDefault="009149B9" w:rsidP="009149B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49B9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Combustion Laboratory Unit with oil Burner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E4A90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Default="00482130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04822B9E" wp14:editId="10CFF0E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127635</wp:posOffset>
                  </wp:positionV>
                  <wp:extent cx="2695575" cy="33242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2" r="8892"/>
                          <a:stretch/>
                        </pic:blipFill>
                        <pic:spPr bwMode="auto">
                          <a:xfrm>
                            <a:off x="0" y="0"/>
                            <a:ext cx="269557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E4A90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E07B97" w:rsidRDefault="00EE4A90" w:rsidP="005523E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523" w:type="dxa"/>
          </w:tcPr>
          <w:p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0E2B87" w:rsidRDefault="009149B9" w:rsidP="005523EF">
            <w:pPr>
              <w:rPr>
                <w:rFonts w:ascii="Segoe UI" w:hAnsi="Segoe UI" w:cs="Segoe UI"/>
                <w:lang w:val="en-US"/>
              </w:rPr>
            </w:pPr>
            <w:r w:rsidRPr="009149B9">
              <w:rPr>
                <w:rFonts w:ascii="Segoe UI" w:hAnsi="Segoe UI" w:cs="Segoe UI"/>
                <w:lang w:val="en-US"/>
              </w:rPr>
              <w:t>Combustion Laboratory Unit with oil Burner</w:t>
            </w:r>
          </w:p>
          <w:p w:rsidR="009149B9" w:rsidRPr="00482130" w:rsidRDefault="009149B9" w:rsidP="005523EF">
            <w:pPr>
              <w:rPr>
                <w:rFonts w:ascii="Segoe UI" w:hAnsi="Segoe UI" w:cs="Segoe UI"/>
                <w:sz w:val="12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9149B9" w:rsidRPr="009149B9" w:rsidRDefault="009149B9" w:rsidP="009149B9">
            <w:pPr>
              <w:rPr>
                <w:rFonts w:ascii="Segoe UI" w:hAnsi="Segoe UI" w:cs="Segoe UI"/>
              </w:rPr>
            </w:pPr>
            <w:r w:rsidRPr="009149B9">
              <w:rPr>
                <w:rFonts w:ascii="Segoe UI" w:hAnsi="Segoe UI" w:cs="Segoe UI"/>
                <w:lang w:val="en-US"/>
              </w:rPr>
              <w:t>PA HILTON, UK &amp; C492 &amp; c492B</w:t>
            </w:r>
          </w:p>
          <w:p w:rsidR="00CE24E5" w:rsidRPr="00482130" w:rsidRDefault="00CE24E5" w:rsidP="005D5688">
            <w:pPr>
              <w:rPr>
                <w:rFonts w:ascii="Segoe UI" w:hAnsi="Segoe UI" w:cs="Segoe UI"/>
                <w:sz w:val="12"/>
              </w:rPr>
            </w:pPr>
          </w:p>
          <w:p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E07B97" w:rsidRDefault="00CE24E5" w:rsidP="005D5688">
            <w:pPr>
              <w:rPr>
                <w:rFonts w:ascii="Segoe UI" w:hAnsi="Segoe UI" w:cs="Segoe UI"/>
                <w:b/>
                <w:bCs/>
              </w:rPr>
            </w:pPr>
            <w:r w:rsidRPr="00CE24E5">
              <w:rPr>
                <w:rFonts w:ascii="Segoe UI" w:hAnsi="Segoe UI" w:cs="Segoe UI"/>
                <w:b/>
                <w:bCs/>
                <w:lang w:val="en-US"/>
              </w:rPr>
              <w:t>32249</w:t>
            </w:r>
            <w:r w:rsidR="009149B9">
              <w:rPr>
                <w:rFonts w:ascii="Segoe UI" w:hAnsi="Segoe UI" w:cs="Segoe UI"/>
                <w:b/>
                <w:bCs/>
                <w:lang w:val="en-US"/>
              </w:rPr>
              <w:t>11</w:t>
            </w:r>
            <w:r w:rsidR="005D5688" w:rsidRPr="00E07B97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</w:t>
            </w:r>
          </w:p>
          <w:p w:rsidR="005523EF" w:rsidRPr="00482130" w:rsidRDefault="005523EF" w:rsidP="00C76803">
            <w:pPr>
              <w:rPr>
                <w:rFonts w:ascii="Segoe UI" w:hAnsi="Segoe UI" w:cs="Segoe UI"/>
                <w:sz w:val="12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E07B97" w:rsidRDefault="009149B9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Advanced </w:t>
            </w:r>
            <w:r w:rsidR="00CE24E5">
              <w:rPr>
                <w:rFonts w:ascii="Segoe UI" w:hAnsi="Segoe UI" w:cs="Segoe UI"/>
              </w:rPr>
              <w:t>Educational training system</w:t>
            </w:r>
          </w:p>
          <w:p w:rsidR="00AC37E8" w:rsidRPr="00482130" w:rsidRDefault="00AC37E8" w:rsidP="00C76803">
            <w:pPr>
              <w:rPr>
                <w:rFonts w:ascii="Segoe UI" w:hAnsi="Segoe UI" w:cs="Segoe UI"/>
                <w:sz w:val="12"/>
              </w:rPr>
            </w:pPr>
          </w:p>
          <w:p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:rsidR="00CE24E5" w:rsidRDefault="009149B9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Combustion Efficiency Analysis </w:t>
            </w:r>
          </w:p>
          <w:p w:rsidR="009149B9" w:rsidRDefault="009149B9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Air-Fuel Ratio and Excess Air calculation</w:t>
            </w:r>
          </w:p>
          <w:p w:rsidR="009149B9" w:rsidRPr="00E07B97" w:rsidRDefault="009149B9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Comparison of Fuel Types</w:t>
            </w:r>
          </w:p>
          <w:p w:rsidR="000E7990" w:rsidRPr="00482130" w:rsidRDefault="000E7990" w:rsidP="00C76803">
            <w:pPr>
              <w:rPr>
                <w:rFonts w:ascii="Segoe UI" w:hAnsi="Segoe UI" w:cs="Segoe UI"/>
                <w:sz w:val="12"/>
              </w:rPr>
            </w:pPr>
          </w:p>
          <w:p w:rsidR="000E7990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9149B9" w:rsidRDefault="009149B9" w:rsidP="00482130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Combustion Efficiency Studies </w:t>
            </w:r>
          </w:p>
          <w:p w:rsidR="009149B9" w:rsidRDefault="009149B9" w:rsidP="00482130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Flue Gas Analysis</w:t>
            </w:r>
          </w:p>
          <w:p w:rsidR="00482130" w:rsidRPr="00482130" w:rsidRDefault="00482130" w:rsidP="00482130">
            <w:pPr>
              <w:spacing w:line="259" w:lineRule="auto"/>
              <w:rPr>
                <w:rFonts w:ascii="Segoe UI" w:hAnsi="Segoe UI" w:cs="Segoe UI"/>
                <w:sz w:val="12"/>
                <w:lang w:val="en-US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:rsidR="00F60AD3" w:rsidRPr="00F60AD3" w:rsidRDefault="009149B9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Combustion Laboratory Unit C492 by P.A. Hilton is an advanced training system designed to provide hands-on experience in combustion processes using both gas and oil burners. </w:t>
            </w:r>
            <w:r w:rsidR="00160C5B">
              <w:rPr>
                <w:rFonts w:ascii="Segoe UI" w:hAnsi="Segoe UI" w:cs="Segoe UI"/>
              </w:rPr>
              <w:t>This unit is widely utilized in educational settings for studying combustion efficiency, burner operation and energy conversion.</w:t>
            </w:r>
          </w:p>
        </w:tc>
      </w:tr>
    </w:tbl>
    <w:p w:rsidR="00E07B97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-3175</wp:posOffset>
                </wp:positionH>
                <wp:positionV relativeFrom="paragraph">
                  <wp:posOffset>117475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-.25pt;margin-top:9.2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BBSjGc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2130" w:rsidRPr="00E07B97" w:rsidRDefault="00482130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E07B97" w:rsidTr="00183FCE">
        <w:trPr>
          <w:trHeight w:val="1922"/>
        </w:trPr>
        <w:tc>
          <w:tcPr>
            <w:tcW w:w="5228" w:type="dxa"/>
          </w:tcPr>
          <w:p w:rsidR="006C124C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Default="00747833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482130" w:rsidRDefault="006C124C" w:rsidP="006C124C">
            <w:pPr>
              <w:rPr>
                <w:rFonts w:ascii="Segoe UI" w:hAnsi="Segoe UI" w:cs="Segoe UI"/>
                <w:sz w:val="16"/>
              </w:rPr>
            </w:pPr>
          </w:p>
          <w:p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:rsidR="00B815E1" w:rsidRPr="00E07B97" w:rsidRDefault="00747833" w:rsidP="005523EF">
            <w:pPr>
              <w:rPr>
                <w:rFonts w:ascii="Segoe UI" w:hAnsi="Segoe UI" w:cs="Segoe UI"/>
              </w:rPr>
            </w:pPr>
            <w:hyperlink r:id="rId7" w:history="1">
              <w:r w:rsidR="006C124C" w:rsidRPr="00E07B97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  <w:bookmarkStart w:id="0" w:name="_GoBack"/>
            <w:bookmarkEnd w:id="0"/>
          </w:p>
        </w:tc>
        <w:tc>
          <w:tcPr>
            <w:tcW w:w="4406" w:type="dxa"/>
          </w:tcPr>
          <w:p w:rsidR="00482130" w:rsidRPr="00E07B97" w:rsidRDefault="00482130" w:rsidP="0048213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:rsidR="00482130" w:rsidRDefault="00482130" w:rsidP="0048213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:rsidR="00482130" w:rsidRDefault="00482130" w:rsidP="00482130">
            <w:pPr>
              <w:rPr>
                <w:rFonts w:ascii="Segoe UI" w:hAnsi="Segoe UI" w:cs="Segoe UI"/>
                <w:b/>
              </w:rPr>
            </w:pPr>
          </w:p>
          <w:p w:rsidR="00482130" w:rsidRPr="00E07B97" w:rsidRDefault="00482130" w:rsidP="0048213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482130" w:rsidRPr="00E07B97" w:rsidRDefault="00482130" w:rsidP="00482130">
            <w:pPr>
              <w:rPr>
                <w:rFonts w:ascii="Segoe UI" w:hAnsi="Segoe UI" w:cs="Segoe UI"/>
              </w:rPr>
            </w:pPr>
            <w:hyperlink r:id="rId8" w:history="1">
              <w:r w:rsidRPr="000C15D9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C76803" w:rsidRPr="00E07B97" w:rsidRDefault="00482130" w:rsidP="00482130">
            <w:pPr>
              <w:rPr>
                <w:rFonts w:ascii="Segoe UI" w:hAnsi="Segoe UI" w:cs="Segoe UI"/>
              </w:rPr>
            </w:pPr>
            <w:hyperlink r:id="rId9" w:history="1">
              <w:r w:rsidRPr="000C15D9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E07B97" w:rsidRPr="00E07B97" w:rsidRDefault="00482130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3D9E3" wp14:editId="3EFAC776">
                <wp:simplePos x="0" y="0"/>
                <wp:positionH relativeFrom="margin">
                  <wp:posOffset>57150</wp:posOffset>
                </wp:positionH>
                <wp:positionV relativeFrom="paragraph">
                  <wp:posOffset>19685</wp:posOffset>
                </wp:positionV>
                <wp:extent cx="6600190" cy="352425"/>
                <wp:effectExtent l="57150" t="38100" r="48260" b="857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3D9E3" id="Rounded Rectangle 4" o:spid="_x0000_s1028" style="position:absolute;margin-left:4.5pt;margin-top:1.55pt;width:519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2908"/>
        <w:gridCol w:w="4106"/>
      </w:tblGrid>
      <w:tr w:rsidR="00C76803" w:rsidRPr="00E07B97" w:rsidTr="00482130">
        <w:trPr>
          <w:trHeight w:val="3375"/>
        </w:trPr>
        <w:tc>
          <w:tcPr>
            <w:tcW w:w="3471" w:type="dxa"/>
          </w:tcPr>
          <w:p w:rsidR="00482130" w:rsidRDefault="00482130" w:rsidP="00A27140">
            <w:pPr>
              <w:rPr>
                <w:rFonts w:ascii="Segoe UI" w:hAnsi="Segoe UI" w:cs="Segoe UI"/>
                <w:b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EE4A90" w:rsidRDefault="00EE4A90" w:rsidP="00A27140">
            <w:pPr>
              <w:rPr>
                <w:rFonts w:ascii="Segoe UI" w:hAnsi="Segoe UI" w:cs="Segoe UI"/>
              </w:rPr>
            </w:pPr>
            <w:r w:rsidRPr="00EE4A90">
              <w:rPr>
                <w:rFonts w:ascii="Segoe UI" w:hAnsi="Segoe UI" w:cs="Segoe UI"/>
              </w:rPr>
              <w:t xml:space="preserve">Dr. T. J. </w:t>
            </w:r>
            <w:proofErr w:type="spellStart"/>
            <w:r w:rsidRPr="00EE4A90">
              <w:rPr>
                <w:rFonts w:ascii="Segoe UI" w:hAnsi="Segoe UI" w:cs="Segoe UI"/>
              </w:rPr>
              <w:t>Sarvoththama</w:t>
            </w:r>
            <w:proofErr w:type="spellEnd"/>
            <w:r w:rsidRPr="00EE4A90">
              <w:rPr>
                <w:rFonts w:ascii="Segoe UI" w:hAnsi="Segoe UI" w:cs="Segoe UI"/>
              </w:rPr>
              <w:t xml:space="preserve"> </w:t>
            </w:r>
            <w:proofErr w:type="spellStart"/>
            <w:r w:rsidRPr="00EE4A90">
              <w:rPr>
                <w:rFonts w:ascii="Segoe UI" w:hAnsi="Segoe UI" w:cs="Segoe UI"/>
              </w:rPr>
              <w:t>Jothi</w:t>
            </w:r>
            <w:proofErr w:type="spellEnd"/>
          </w:p>
          <w:p w:rsidR="00482130" w:rsidRDefault="00482130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EE4A90" w:rsidRDefault="00747833" w:rsidP="00A27140">
            <w:pPr>
              <w:rPr>
                <w:rStyle w:val="Hyperlink"/>
              </w:rPr>
            </w:pPr>
            <w:hyperlink r:id="rId10" w:history="1">
              <w:r w:rsidR="00EE4A90" w:rsidRPr="00DC0FC3">
                <w:rPr>
                  <w:rStyle w:val="Hyperlink"/>
                </w:rPr>
                <w:t>tjsjothi@nitc.ac.in</w:t>
              </w:r>
            </w:hyperlink>
          </w:p>
          <w:p w:rsidR="00482130" w:rsidRDefault="00482130" w:rsidP="00A27140"/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EE4A90" w:rsidP="00A27140">
            <w:pPr>
              <w:rPr>
                <w:rFonts w:ascii="Segoe UI" w:hAnsi="Segoe UI" w:cs="Segoe UI"/>
                <w:highlight w:val="yellow"/>
              </w:rPr>
            </w:pPr>
            <w:r w:rsidRPr="00EE4A90">
              <w:rPr>
                <w:rFonts w:ascii="Segoe UI" w:hAnsi="Segoe UI" w:cs="Segoe UI"/>
              </w:rPr>
              <w:t>0495 228 6419</w:t>
            </w:r>
          </w:p>
        </w:tc>
        <w:tc>
          <w:tcPr>
            <w:tcW w:w="2908" w:type="dxa"/>
          </w:tcPr>
          <w:p w:rsidR="00482130" w:rsidRDefault="00482130" w:rsidP="00A27140">
            <w:pPr>
              <w:rPr>
                <w:rFonts w:ascii="Segoe UI" w:hAnsi="Segoe UI" w:cs="Segoe UI"/>
                <w:b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:rsidR="00EE4A90" w:rsidRDefault="00EE4A90" w:rsidP="0079109E">
            <w:pPr>
              <w:rPr>
                <w:rFonts w:ascii="Segoe UI" w:hAnsi="Segoe UI" w:cs="Segoe UI"/>
              </w:rPr>
            </w:pPr>
            <w:r w:rsidRPr="00EE4A90">
              <w:rPr>
                <w:rFonts w:ascii="Segoe UI" w:hAnsi="Segoe UI" w:cs="Segoe UI"/>
              </w:rPr>
              <w:t>Abhilash A</w:t>
            </w:r>
          </w:p>
          <w:p w:rsidR="0079109E" w:rsidRPr="00E07B97" w:rsidRDefault="00EE4A90" w:rsidP="0079109E">
            <w:pPr>
              <w:rPr>
                <w:rFonts w:ascii="Segoe UI" w:hAnsi="Segoe UI" w:cs="Segoe UI"/>
              </w:rPr>
            </w:pPr>
            <w:r w:rsidRPr="00EE4A90">
              <w:t>abhilasha@nitc.ac.in</w:t>
            </w: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E07B97" w:rsidRDefault="00EE4A90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Dhaneesh D C</w:t>
            </w:r>
          </w:p>
          <w:p w:rsidR="0079109E" w:rsidRPr="00E07B97" w:rsidRDefault="00EE4A90" w:rsidP="0079109E">
            <w:pPr>
              <w:rPr>
                <w:rFonts w:ascii="Segoe UI" w:hAnsi="Segoe UI" w:cs="Segoe UI"/>
              </w:rPr>
            </w:pPr>
            <w:r>
              <w:t>dhaneeshdc@nitc.ac.in</w:t>
            </w: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B815E1" w:rsidRPr="00B815E1" w:rsidRDefault="00EE4A90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Athulkrishna K R </w:t>
            </w:r>
            <w:hyperlink r:id="rId11" w:history="1">
              <w:r w:rsidRPr="00DC0FC3">
                <w:rPr>
                  <w:rStyle w:val="Hyperlink"/>
                  <w:rFonts w:ascii="Segoe UI" w:hAnsi="Segoe UI" w:cs="Segoe UI"/>
                </w:rPr>
                <w:t>a</w:t>
              </w:r>
              <w:r w:rsidRPr="00DC0FC3">
                <w:rPr>
                  <w:rStyle w:val="Hyperlink"/>
                </w:rPr>
                <w:t>thulkrishnakr@nitc.ac.in</w:t>
              </w:r>
            </w:hyperlink>
          </w:p>
        </w:tc>
        <w:tc>
          <w:tcPr>
            <w:tcW w:w="4106" w:type="dxa"/>
          </w:tcPr>
          <w:p w:rsidR="00482130" w:rsidRDefault="00482130" w:rsidP="00C76803">
            <w:pPr>
              <w:rPr>
                <w:rFonts w:ascii="Segoe UI" w:hAnsi="Segoe UI" w:cs="Segoe UI"/>
                <w:b/>
              </w:rPr>
            </w:pPr>
          </w:p>
          <w:p w:rsidR="0079109E" w:rsidRPr="00482130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  <w:r w:rsidR="00482130">
              <w:rPr>
                <w:rFonts w:ascii="Segoe UI" w:hAnsi="Segoe UI" w:cs="Segoe UI"/>
                <w:b/>
              </w:rPr>
              <w:t xml:space="preserve"> - </w:t>
            </w:r>
            <w:r w:rsidR="00EE4A90">
              <w:rPr>
                <w:rFonts w:ascii="Segoe UI" w:hAnsi="Segoe UI" w:cs="Segoe UI"/>
              </w:rPr>
              <w:t>MED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E07B97" w:rsidRDefault="00747833" w:rsidP="0079109E">
            <w:pPr>
              <w:rPr>
                <w:rFonts w:ascii="Segoe UI" w:hAnsi="Segoe UI" w:cs="Segoe UI"/>
              </w:rPr>
            </w:pPr>
            <w:hyperlink r:id="rId12" w:history="1">
              <w:r w:rsidR="00EE4A90" w:rsidRPr="00DC0FC3">
                <w:rPr>
                  <w:rStyle w:val="Hyperlink"/>
                </w:rPr>
                <w:t>med</w:t>
              </w:r>
              <w:r w:rsidR="00EE4A90" w:rsidRPr="00DC0FC3">
                <w:rPr>
                  <w:rStyle w:val="Hyperlink"/>
                  <w:rFonts w:ascii="Segoe UI" w:hAnsi="Segoe UI" w:cs="Segoe UI"/>
                </w:rPr>
                <w:t>office@nitc.ac.in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Pr="00E07B97" w:rsidRDefault="00EE4A90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Thermal Science Laboratory</w:t>
            </w:r>
            <w:r w:rsidR="00C76803" w:rsidRPr="00E07B97">
              <w:rPr>
                <w:rFonts w:ascii="Segoe UI" w:hAnsi="Segoe UI" w:cs="Segoe UI"/>
              </w:rPr>
              <w:t xml:space="preserve">, Department of </w:t>
            </w:r>
            <w:r>
              <w:rPr>
                <w:rFonts w:ascii="Segoe UI" w:hAnsi="Segoe UI" w:cs="Segoe UI"/>
              </w:rPr>
              <w:t>Mechanical</w:t>
            </w:r>
            <w:r w:rsidR="00C76803" w:rsidRPr="00E07B97">
              <w:rPr>
                <w:rFonts w:ascii="Segoe UI" w:hAnsi="Segoe UI" w:cs="Segoe UI"/>
              </w:rPr>
              <w:t xml:space="preserve"> Engineering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:rsidR="00C76803" w:rsidRPr="00E07B97" w:rsidRDefault="00EE4A90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0495-2286449</w:t>
            </w:r>
          </w:p>
        </w:tc>
      </w:tr>
    </w:tbl>
    <w:p w:rsidR="006C124C" w:rsidRDefault="006C124C">
      <w:pPr>
        <w:rPr>
          <w:rFonts w:ascii="Segoe UI" w:hAnsi="Segoe UI" w:cs="Segoe UI"/>
          <w:sz w:val="16"/>
        </w:rPr>
      </w:pPr>
    </w:p>
    <w:p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5E6E" wp14:editId="46448D7C">
                <wp:simplePos x="0" y="0"/>
                <wp:positionH relativeFrom="column">
                  <wp:posOffset>0</wp:posOffset>
                </wp:positionH>
                <wp:positionV relativeFrom="paragraph">
                  <wp:posOffset>64398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E455E6E" id="Rounded Rectangle 5" o:spid="_x0000_s1029" style="position:absolute;margin-left:0;margin-top:5.0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E07B97" w:rsidTr="00482130">
        <w:trPr>
          <w:trHeight w:val="2335"/>
        </w:trPr>
        <w:tc>
          <w:tcPr>
            <w:tcW w:w="5228" w:type="dxa"/>
          </w:tcPr>
          <w:p w:rsidR="000E7990" w:rsidRPr="00E07B97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E07B97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0E7990" w:rsidRDefault="00160C5B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Dual-Fuel Capability </w:t>
            </w:r>
          </w:p>
          <w:p w:rsidR="00160C5B" w:rsidRPr="00E07B97" w:rsidRDefault="00160C5B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Water-Cooled stainless steel combustion chamber</w:t>
            </w:r>
          </w:p>
          <w:p w:rsidR="000E7990" w:rsidRPr="00E07B97" w:rsidRDefault="00160C5B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Integrated Flue Gas Analyzer</w:t>
            </w:r>
          </w:p>
          <w:p w:rsidR="000E7990" w:rsidRPr="000B7936" w:rsidRDefault="000E7990" w:rsidP="000B7936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E07B97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0B7936" w:rsidRPr="000B7936" w:rsidRDefault="00160C5B" w:rsidP="000B793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Real-Time visual flame analysis through quartz windows</w:t>
            </w:r>
          </w:p>
          <w:p w:rsidR="000E7990" w:rsidRPr="00E07B97" w:rsidRDefault="00160C5B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Built in safety systems</w:t>
            </w:r>
          </w:p>
          <w:p w:rsidR="000E7990" w:rsidRPr="00E07B97" w:rsidRDefault="000E7990" w:rsidP="000E7990">
            <w:pPr>
              <w:rPr>
                <w:rFonts w:ascii="Segoe UI" w:hAnsi="Segoe UI" w:cs="Segoe UI"/>
              </w:rPr>
            </w:pPr>
          </w:p>
        </w:tc>
      </w:tr>
      <w:tr w:rsidR="008E2F2C" w:rsidRPr="00E07B97" w:rsidTr="00183FCE">
        <w:tc>
          <w:tcPr>
            <w:tcW w:w="5228" w:type="dxa"/>
          </w:tcPr>
          <w:p w:rsidR="008E2F2C" w:rsidRPr="00E07B97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8E2F2C" w:rsidRPr="00E07B97" w:rsidRDefault="00160C5B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Integrated Instrumentation</w:t>
            </w:r>
          </w:p>
          <w:p w:rsidR="008E2F2C" w:rsidRPr="00E07B97" w:rsidRDefault="00160C5B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Designed with safety, the unit includes flame monitoring sensors that shut off the fuel supply in the event of flame failure</w:t>
            </w:r>
          </w:p>
          <w:p w:rsidR="00E71102" w:rsidRPr="00E71102" w:rsidRDefault="00160C5B" w:rsidP="00362E1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Optional High-Specification Gas Analyzer</w:t>
            </w:r>
          </w:p>
          <w:p w:rsidR="008E2F2C" w:rsidRPr="00E71102" w:rsidRDefault="00160C5B" w:rsidP="00362E1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Special safety features</w:t>
            </w:r>
          </w:p>
          <w:p w:rsidR="008E2F2C" w:rsidRPr="00E07B97" w:rsidRDefault="00160C5B" w:rsidP="008E2F2C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Dual-Fuel Capability</w:t>
            </w:r>
          </w:p>
          <w:p w:rsidR="008E2F2C" w:rsidRPr="00E07B97" w:rsidRDefault="008E2F2C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E07B97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8E2F2C" w:rsidRDefault="00133E3A" w:rsidP="00133E3A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Compatible Fuels: Kerosene, gas oil or similar light fuel oils.</w:t>
            </w:r>
          </w:p>
          <w:p w:rsidR="00133E3A" w:rsidRDefault="00133E3A" w:rsidP="00133E3A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Compatible with natural gas of LPG (Propane/butane)</w:t>
            </w:r>
          </w:p>
          <w:p w:rsidR="00133E3A" w:rsidRPr="00133E3A" w:rsidRDefault="00133E3A" w:rsidP="00133E3A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p w:rsidR="008E2F2C" w:rsidRDefault="006C124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609715" cy="581025"/>
                <wp:effectExtent l="57150" t="38100" r="57785" b="857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64D824B" id="Rounded Rectangle 6" o:spid="_x0000_s1030" style="position:absolute;margin-left:469.25pt;margin-top:17.7pt;width:520.45pt;height:4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7B97" w:rsidRDefault="00E07B97">
      <w:pPr>
        <w:rPr>
          <w:rFonts w:ascii="Segoe UI" w:hAnsi="Segoe UI" w:cs="Segoe UI"/>
        </w:rPr>
      </w:pP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:rsidTr="00183FCE">
        <w:tc>
          <w:tcPr>
            <w:tcW w:w="10456" w:type="dxa"/>
          </w:tcPr>
          <w:p w:rsidR="008E2F2C" w:rsidRDefault="008E2F2C" w:rsidP="00474FDD">
            <w:pPr>
              <w:pStyle w:val="ListParagraph"/>
              <w:spacing w:line="276" w:lineRule="auto"/>
              <w:rPr>
                <w:rFonts w:ascii="Segoe UI" w:hAnsi="Segoe UI" w:cs="Segoe UI"/>
              </w:rPr>
            </w:pPr>
          </w:p>
          <w:p w:rsidR="00474FDD" w:rsidRDefault="00474FDD" w:rsidP="00474FDD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  <w:p w:rsidR="00474FDD" w:rsidRPr="00482130" w:rsidRDefault="00474FDD" w:rsidP="00482130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</w:tr>
    </w:tbl>
    <w:p w:rsidR="008E2F2C" w:rsidRPr="00E07B97" w:rsidRDefault="008E2F2C">
      <w:pPr>
        <w:rPr>
          <w:rFonts w:ascii="Segoe UI" w:hAnsi="Segoe UI" w:cs="Segoe UI"/>
          <w:b/>
        </w:rPr>
      </w:pPr>
    </w:p>
    <w:p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A1509E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992"/>
        <w:gridCol w:w="2094"/>
        <w:gridCol w:w="2145"/>
        <w:gridCol w:w="2115"/>
        <w:gridCol w:w="2110"/>
      </w:tblGrid>
      <w:tr w:rsidR="00EE4A90" w:rsidRPr="008E2F2C" w:rsidTr="0000178C">
        <w:trPr>
          <w:trHeight w:val="39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EE4A90" w:rsidRPr="008E2F2C" w:rsidRDefault="0000178C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0178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Test Details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8E2F2C" w:rsidRDefault="00EE4A90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8E2F2C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8E2F2C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8E2F2C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DE100B" w:rsidRPr="008E2F2C" w:rsidTr="00DE100B">
        <w:trPr>
          <w:trHeight w:val="56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B" w:rsidRDefault="00DE100B" w:rsidP="00DE100B">
            <w:pPr>
              <w:spacing w:after="0" w:line="240" w:lineRule="auto"/>
              <w:ind w:firstLineChars="10" w:firstLine="22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0B" w:rsidRDefault="00DE100B" w:rsidP="00DE100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0B" w:rsidRDefault="00DE100B" w:rsidP="00DE100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0B" w:rsidRDefault="00DE100B" w:rsidP="00DE100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0B" w:rsidRDefault="00DE100B" w:rsidP="00DE100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</w:tr>
      <w:tr w:rsidR="00DE100B" w:rsidRPr="008E2F2C" w:rsidTr="00DE100B">
        <w:trPr>
          <w:trHeight w:val="48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B" w:rsidRDefault="00DE100B" w:rsidP="00DE100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0B" w:rsidRDefault="00DE100B" w:rsidP="00DE100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0B" w:rsidRDefault="00DE100B" w:rsidP="00DE100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0B" w:rsidRDefault="00DE100B" w:rsidP="00DE100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0B" w:rsidRDefault="00DE100B" w:rsidP="00DE100B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NA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B815E1">
      <w:pgSz w:w="11906" w:h="16838" w:code="9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4C7D"/>
    <w:multiLevelType w:val="hybridMultilevel"/>
    <w:tmpl w:val="439662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0178C"/>
    <w:rsid w:val="000B122F"/>
    <w:rsid w:val="000B7936"/>
    <w:rsid w:val="000D3BB2"/>
    <w:rsid w:val="000E2B87"/>
    <w:rsid w:val="000E7990"/>
    <w:rsid w:val="00133E3A"/>
    <w:rsid w:val="00160C5B"/>
    <w:rsid w:val="00183FCE"/>
    <w:rsid w:val="00196318"/>
    <w:rsid w:val="00233476"/>
    <w:rsid w:val="003703CA"/>
    <w:rsid w:val="00474FDD"/>
    <w:rsid w:val="00482130"/>
    <w:rsid w:val="005523EF"/>
    <w:rsid w:val="005D3B69"/>
    <w:rsid w:val="005D5688"/>
    <w:rsid w:val="006C124C"/>
    <w:rsid w:val="006E1936"/>
    <w:rsid w:val="00747833"/>
    <w:rsid w:val="0079109E"/>
    <w:rsid w:val="007D75A4"/>
    <w:rsid w:val="007F2D70"/>
    <w:rsid w:val="008D635C"/>
    <w:rsid w:val="008E2F2C"/>
    <w:rsid w:val="009149B9"/>
    <w:rsid w:val="00AC37E8"/>
    <w:rsid w:val="00B577B9"/>
    <w:rsid w:val="00B815E1"/>
    <w:rsid w:val="00B84198"/>
    <w:rsid w:val="00C76803"/>
    <w:rsid w:val="00CE24E5"/>
    <w:rsid w:val="00CF7043"/>
    <w:rsid w:val="00DE100B"/>
    <w:rsid w:val="00E07B97"/>
    <w:rsid w:val="00E54608"/>
    <w:rsid w:val="00E71102"/>
    <w:rsid w:val="00EE4A90"/>
    <w:rsid w:val="00F60AD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4D9F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A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med/20.%20Intern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911/Combustion-Laboratory-Unit-with-Oil-Burner" TargetMode="External"/><Relationship Id="rId12" Type="http://schemas.openxmlformats.org/officeDocument/2006/relationships/hyperlink" Target="mailto:medoffice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athulkrishnakr@nitc.ac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jsjothi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med/20.%20Exter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2025-03-21T04:11:00Z</cp:lastPrinted>
  <dcterms:created xsi:type="dcterms:W3CDTF">2025-06-09T10:03:00Z</dcterms:created>
  <dcterms:modified xsi:type="dcterms:W3CDTF">2025-07-23T06:29:00Z</dcterms:modified>
</cp:coreProperties>
</file>