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9" w:rsidRPr="007117A5" w:rsidRDefault="007117A5">
      <w:pPr>
        <w:rPr>
          <w:rFonts w:ascii="Segoe UI" w:hAnsi="Segoe UI" w:cs="Segoe UI"/>
        </w:rPr>
      </w:pPr>
      <w:r w:rsidRPr="007117A5"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11.6pt;margin-top:2.55pt;width:519.7pt;height:27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117A5" w:rsidRDefault="00574C38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lang w:val="en-US"/>
                    </w:rPr>
                  </w:pPr>
                  <w:r w:rsidRPr="007117A5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lang w:val="en-US"/>
                    </w:rPr>
                    <w:t>Pin On Disc</w:t>
                  </w:r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7117A5" w:rsidTr="00B14A8C">
        <w:trPr>
          <w:trHeight w:val="5730"/>
        </w:trPr>
        <w:tc>
          <w:tcPr>
            <w:tcW w:w="5669" w:type="dxa"/>
          </w:tcPr>
          <w:p w:rsidR="00BB721F" w:rsidRPr="007117A5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7117A5" w:rsidRDefault="00E65581" w:rsidP="00B14A8C">
            <w:pPr>
              <w:jc w:val="center"/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222885</wp:posOffset>
                  </wp:positionV>
                  <wp:extent cx="2686050" cy="3133725"/>
                  <wp:effectExtent l="0" t="0" r="0" b="0"/>
                  <wp:wrapNone/>
                  <wp:docPr id="5" name="Picture 3" descr="https://lh7-rt.googleusercontent.com/docsz/AD_4nXfG3K9qO9mb2MJ6kKGzxWj2qszaJjQJltWugTdvu7JmE_NvtbJ5tfrt772usyXu4yxVazvihCKHU7Y3A8swLfFPYoAuOL5KrB5Q4Op44jF5Kw_V-EB6cCi-xK2WQ-IBQcDPpqpoEJQjqkLLUeCSARaI5VADGB56gWAolMyLBRTwMXTbVLyGD0s?key=-4xXS4rTKElPJ5_LFbsF5Ll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lh7-rt.googleusercontent.com/docsz/AD_4nXfG3K9qO9mb2MJ6kKGzxWj2qszaJjQJltWugTdvu7JmE_NvtbJ5tfrt772usyXu4yxVazvihCKHU7Y3A8swLfFPYoAuOL5KrB5Q4Op44jF5Kw_V-EB6cCi-xK2WQ-IBQcDPpqpoEJQjqkLLUeCSARaI5VADGB56gWAolMyLBRTwMXTbVLyGD0s?key=-4xXS4rTKElPJ5_LFbsF5L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5" t="2869" r="15215" b="17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13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:rsidR="005523EF" w:rsidRPr="007117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7117A5" w:rsidRPr="007117A5" w:rsidRDefault="007117A5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7117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117A5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7117A5" w:rsidRDefault="00E65581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7117A5">
              <w:rPr>
                <w:rFonts w:ascii="Segoe UI" w:hAnsi="Segoe UI" w:cs="Segoe UI"/>
                <w:bCs/>
                <w:lang w:val="en-US"/>
              </w:rPr>
              <w:t xml:space="preserve">Pin On Disc </w:t>
            </w:r>
            <w:proofErr w:type="spellStart"/>
            <w:r w:rsidRPr="007117A5">
              <w:rPr>
                <w:rFonts w:ascii="Segoe UI" w:hAnsi="Segoe UI" w:cs="Segoe UI"/>
                <w:bCs/>
                <w:lang w:val="en-US"/>
              </w:rPr>
              <w:t>Tribotester</w:t>
            </w:r>
            <w:proofErr w:type="spellEnd"/>
          </w:p>
          <w:p w:rsidR="00C76803" w:rsidRPr="007117A5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7117A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117A5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B721F" w:rsidRPr="007117A5" w:rsidRDefault="00BB39A5" w:rsidP="005D5688">
            <w:pPr>
              <w:rPr>
                <w:rFonts w:ascii="Segoe UI" w:hAnsi="Segoe UI" w:cs="Segoe UI"/>
                <w:bCs/>
              </w:rPr>
            </w:pPr>
            <w:r w:rsidRPr="007117A5">
              <w:rPr>
                <w:rFonts w:ascii="Segoe UI" w:hAnsi="Segoe UI" w:cs="Segoe UI"/>
                <w:bCs/>
              </w:rPr>
              <w:t xml:space="preserve">Magnum &amp; </w:t>
            </w:r>
            <w:r w:rsidR="00E65581" w:rsidRPr="007117A5">
              <w:rPr>
                <w:rFonts w:ascii="Segoe UI" w:hAnsi="Segoe UI" w:cs="Segoe UI"/>
                <w:bCs/>
              </w:rPr>
              <w:t>TE-165 143/2014</w:t>
            </w:r>
          </w:p>
          <w:p w:rsidR="00BB39A5" w:rsidRPr="007117A5" w:rsidRDefault="00BB39A5" w:rsidP="005D5688">
            <w:pPr>
              <w:rPr>
                <w:rFonts w:ascii="Segoe UI" w:hAnsi="Segoe UI" w:cs="Segoe UI"/>
              </w:rPr>
            </w:pPr>
          </w:p>
          <w:p w:rsidR="007117A5" w:rsidRPr="007117A5" w:rsidRDefault="005D5688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523EF" w:rsidRPr="007117A5" w:rsidRDefault="003357BF" w:rsidP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3224913</w:t>
            </w:r>
          </w:p>
          <w:p w:rsidR="003357BF" w:rsidRPr="007117A5" w:rsidRDefault="003357BF" w:rsidP="00C76803">
            <w:pPr>
              <w:rPr>
                <w:rFonts w:ascii="Segoe UI" w:hAnsi="Segoe UI" w:cs="Segoe UI"/>
                <w:b/>
              </w:rPr>
            </w:pPr>
          </w:p>
          <w:p w:rsidR="00AC37E8" w:rsidRPr="007117A5" w:rsidRDefault="00AC37E8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7117A5" w:rsidRDefault="00BB39A5" w:rsidP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 xml:space="preserve">Characterization </w:t>
            </w:r>
            <w:r w:rsidR="00E65581" w:rsidRPr="007117A5">
              <w:rPr>
                <w:rFonts w:ascii="Segoe UI" w:hAnsi="Segoe UI" w:cs="Segoe UI"/>
              </w:rPr>
              <w:t xml:space="preserve">and Testing </w:t>
            </w:r>
            <w:r w:rsidRPr="007117A5">
              <w:rPr>
                <w:rFonts w:ascii="Segoe UI" w:hAnsi="Segoe UI" w:cs="Segoe UI"/>
              </w:rPr>
              <w:t>Tool</w:t>
            </w:r>
          </w:p>
          <w:p w:rsidR="00BB721F" w:rsidRPr="007117A5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7117A5" w:rsidRDefault="000E7990" w:rsidP="000E7990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7117A5" w:rsidRDefault="00BB39A5" w:rsidP="000E7990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Testing</w:t>
            </w:r>
          </w:p>
          <w:p w:rsidR="000E7990" w:rsidRPr="007117A5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7117A5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7117A5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7117A5" w:rsidRDefault="00E65581" w:rsidP="00BB39A5">
            <w:pPr>
              <w:rPr>
                <w:rFonts w:ascii="Segoe UI" w:hAnsi="Segoe UI" w:cs="Segoe UI"/>
                <w:lang w:val="en-US"/>
              </w:rPr>
            </w:pPr>
            <w:r w:rsidRPr="007117A5">
              <w:rPr>
                <w:rFonts w:ascii="Segoe UI" w:hAnsi="Segoe UI" w:cs="Segoe UI"/>
                <w:lang w:val="en-US"/>
              </w:rPr>
              <w:t>Friction and Wear characteristics of Pin and Ball Samples</w:t>
            </w:r>
          </w:p>
        </w:tc>
      </w:tr>
    </w:tbl>
    <w:p w:rsidR="003778E1" w:rsidRPr="007117A5" w:rsidRDefault="007117A5">
      <w:pPr>
        <w:rPr>
          <w:rFonts w:ascii="Segoe UI" w:hAnsi="Segoe UI" w:cs="Segoe UI"/>
        </w:rPr>
      </w:pPr>
      <w:r w:rsidRPr="007117A5"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16.85pt;margin-top:20.35pt;width:508.15pt;height:28.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117A5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6E1936" w:rsidRPr="007117A5" w:rsidRDefault="006E1936">
      <w:pPr>
        <w:rPr>
          <w:rFonts w:ascii="Segoe UI" w:hAnsi="Segoe UI" w:cs="Segoe UI"/>
        </w:rPr>
      </w:pPr>
    </w:p>
    <w:p w:rsidR="00E07B97" w:rsidRPr="007117A5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406"/>
      </w:tblGrid>
      <w:tr w:rsidR="005523EF" w:rsidRPr="007117A5" w:rsidTr="007117A5">
        <w:trPr>
          <w:trHeight w:val="1922"/>
        </w:trPr>
        <w:tc>
          <w:tcPr>
            <w:tcW w:w="4836" w:type="dxa"/>
          </w:tcPr>
          <w:p w:rsidR="006C124C" w:rsidRPr="007117A5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117A5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7117A5" w:rsidRDefault="007117A5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7117A5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7117A5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7117A5" w:rsidRDefault="006C124C" w:rsidP="006C124C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Slot Booking Link</w:t>
            </w:r>
          </w:p>
          <w:p w:rsidR="006C124C" w:rsidRPr="007117A5" w:rsidRDefault="007117A5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"https://www.istem.gov.in/equipment-info/24913/Pin-on-Disc-Tribometer-and-Four-Ball-Tester"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7117A5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7117A5" w:rsidRDefault="007117A5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406" w:type="dxa"/>
          </w:tcPr>
          <w:p w:rsidR="006C124C" w:rsidRPr="007117A5" w:rsidRDefault="006C124C" w:rsidP="006C124C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7117A5" w:rsidRDefault="006C124C" w:rsidP="006C124C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</w:rPr>
              <w:t>Internal and External Both</w:t>
            </w:r>
          </w:p>
          <w:p w:rsidR="006C124C" w:rsidRPr="007117A5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7117A5" w:rsidRDefault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7117A5" w:rsidRDefault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Internals</w:t>
            </w:r>
          </w:p>
          <w:p w:rsidR="00C76803" w:rsidRPr="007117A5" w:rsidRDefault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7117A5" w:rsidRDefault="007117A5">
      <w:pPr>
        <w:rPr>
          <w:rFonts w:ascii="Segoe UI" w:hAnsi="Segoe UI" w:cs="Segoe UI"/>
        </w:rPr>
      </w:pPr>
      <w:r w:rsidRPr="007117A5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11.25pt;margin-top:7.15pt;width:508.5pt;height:24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117A5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7117A5" w:rsidRDefault="00E07B97">
      <w:pPr>
        <w:rPr>
          <w:rFonts w:ascii="Segoe UI" w:hAnsi="Segoe UI" w:cs="Segoe UI"/>
        </w:rPr>
      </w:pPr>
    </w:p>
    <w:tbl>
      <w:tblPr>
        <w:tblStyle w:val="TableGrid"/>
        <w:tblW w:w="100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471"/>
        <w:gridCol w:w="3543"/>
      </w:tblGrid>
      <w:tr w:rsidR="00C76803" w:rsidRPr="007117A5" w:rsidTr="007117A5">
        <w:trPr>
          <w:trHeight w:val="3375"/>
        </w:trPr>
        <w:tc>
          <w:tcPr>
            <w:tcW w:w="3079" w:type="dxa"/>
          </w:tcPr>
          <w:p w:rsidR="00C76803" w:rsidRPr="007117A5" w:rsidRDefault="00C76803" w:rsidP="00A27140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7117A5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7117A5">
              <w:rPr>
                <w:rFonts w:ascii="Segoe UI" w:hAnsi="Segoe UI" w:cs="Segoe UI"/>
              </w:rPr>
              <w:t>Dr.</w:t>
            </w:r>
            <w:r w:rsidR="00BB39A5" w:rsidRPr="007117A5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 w:rsidRPr="007117A5">
              <w:rPr>
                <w:rFonts w:ascii="Segoe UI" w:hAnsi="Segoe UI" w:cs="Segoe UI"/>
              </w:rPr>
              <w:t xml:space="preserve"> Kumar Singh</w:t>
            </w:r>
          </w:p>
          <w:p w:rsidR="005542FD" w:rsidRPr="007117A5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7117A5" w:rsidRDefault="00C76803" w:rsidP="00A27140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Email ID:</w:t>
            </w:r>
          </w:p>
          <w:p w:rsidR="00C76803" w:rsidRPr="007117A5" w:rsidRDefault="007117A5" w:rsidP="00A27140">
            <w:pPr>
              <w:rPr>
                <w:rFonts w:ascii="Segoe UI" w:hAnsi="Segoe UI" w:cs="Segoe UI"/>
              </w:rPr>
            </w:pPr>
            <w:hyperlink r:id="rId7" w:history="1">
              <w:r w:rsidR="00BB39A5" w:rsidRPr="007117A5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7117A5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7117A5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7117A5" w:rsidRDefault="00C76803" w:rsidP="00A27140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Phone number:</w:t>
            </w:r>
          </w:p>
          <w:p w:rsidR="00C76803" w:rsidRPr="007117A5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7117A5">
              <w:rPr>
                <w:rFonts w:ascii="Segoe UI" w:hAnsi="Segoe UI" w:cs="Segoe UI"/>
              </w:rPr>
              <w:t xml:space="preserve"> +91-</w:t>
            </w:r>
            <w:r w:rsidR="00BB39A5" w:rsidRPr="007117A5">
              <w:rPr>
                <w:rFonts w:ascii="Segoe UI" w:hAnsi="Segoe UI" w:cs="Segoe UI"/>
              </w:rPr>
              <w:t>8949362395</w:t>
            </w:r>
          </w:p>
        </w:tc>
        <w:tc>
          <w:tcPr>
            <w:tcW w:w="3471" w:type="dxa"/>
          </w:tcPr>
          <w:p w:rsidR="00BB39A5" w:rsidRPr="007117A5" w:rsidRDefault="00C76803" w:rsidP="00A27140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Technical Staff:</w:t>
            </w:r>
          </w:p>
          <w:p w:rsidR="0079109E" w:rsidRPr="007117A5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7117A5">
              <w:rPr>
                <w:rFonts w:ascii="Segoe UI" w:hAnsi="Segoe UI" w:cs="Segoe UI"/>
              </w:rPr>
              <w:t>Shibin</w:t>
            </w:r>
            <w:proofErr w:type="spellEnd"/>
            <w:r w:rsidRPr="007117A5">
              <w:rPr>
                <w:rFonts w:ascii="Segoe UI" w:hAnsi="Segoe UI" w:cs="Segoe UI"/>
              </w:rPr>
              <w:t xml:space="preserve"> (Senior Technician)</w:t>
            </w:r>
            <w:r w:rsidR="0079109E" w:rsidRPr="007117A5">
              <w:rPr>
                <w:rFonts w:ascii="Segoe UI" w:hAnsi="Segoe UI" w:cs="Segoe UI"/>
              </w:rPr>
              <w:t xml:space="preserve"> </w:t>
            </w:r>
            <w:hyperlink r:id="rId8" w:history="1">
              <w:r w:rsidR="0079109E" w:rsidRPr="007117A5">
                <w:rPr>
                  <w:rStyle w:val="Hyperlink"/>
                  <w:rFonts w:ascii="Segoe UI" w:hAnsi="Segoe UI" w:cs="Segoe UI"/>
                </w:rPr>
                <w:t>s</w:t>
              </w:r>
              <w:r w:rsidRPr="007117A5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7117A5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E65581" w:rsidRPr="007117A5" w:rsidRDefault="00E65581" w:rsidP="0079109E">
            <w:pPr>
              <w:rPr>
                <w:rFonts w:ascii="Segoe UI" w:hAnsi="Segoe UI" w:cs="Segoe UI"/>
              </w:rPr>
            </w:pPr>
          </w:p>
          <w:p w:rsidR="00574C38" w:rsidRPr="007117A5" w:rsidRDefault="00574C38" w:rsidP="00574C38">
            <w:pPr>
              <w:rPr>
                <w:rStyle w:val="Hyperlink"/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Hari Krishnan K (Technician)</w:t>
            </w:r>
            <w:r w:rsidR="00570E4F" w:rsidRPr="007117A5">
              <w:rPr>
                <w:rStyle w:val="Hyperlink"/>
                <w:rFonts w:ascii="Segoe UI" w:hAnsi="Segoe UI" w:cs="Segoe UI"/>
              </w:rPr>
              <w:fldChar w:fldCharType="begin"/>
            </w:r>
            <w:r w:rsidRPr="007117A5">
              <w:rPr>
                <w:rStyle w:val="Hyperlink"/>
                <w:rFonts w:ascii="Segoe UI" w:hAnsi="Segoe UI" w:cs="Segoe UI"/>
              </w:rPr>
              <w:instrText>HYPERLINK "mailto:sandhyadevism@nitc.ac.in"</w:instrText>
            </w:r>
            <w:r w:rsidR="00570E4F" w:rsidRPr="007117A5">
              <w:rPr>
                <w:rStyle w:val="Hyperlink"/>
                <w:rFonts w:ascii="Segoe UI" w:hAnsi="Segoe UI" w:cs="Segoe UI"/>
              </w:rPr>
              <w:fldChar w:fldCharType="separate"/>
            </w:r>
          </w:p>
          <w:p w:rsidR="00574C38" w:rsidRPr="007117A5" w:rsidRDefault="007117A5" w:rsidP="00574C38">
            <w:pPr>
              <w:pStyle w:val="faculty-detail"/>
              <w:shd w:val="clear" w:color="auto" w:fill="FFFFFF"/>
              <w:spacing w:before="0" w:beforeAutospacing="0" w:after="207" w:afterAutospacing="0" w:line="276" w:lineRule="atLeast"/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</w:pPr>
            <w:hyperlink r:id="rId9" w:tgtFrame="_blank" w:history="1">
              <w:r w:rsidR="00574C38" w:rsidRPr="007117A5">
                <w:rPr>
                  <w:rStyle w:val="Hyperlink"/>
                  <w:rFonts w:ascii="Segoe UI" w:hAnsi="Segoe UI" w:cs="Segoe UI"/>
                  <w:sz w:val="22"/>
                  <w:szCs w:val="22"/>
                  <w:lang w:val="en-IN"/>
                </w:rPr>
                <w:t>harikrishnank</w:t>
              </w:r>
            </w:hyperlink>
            <w:r w:rsidR="00574C38" w:rsidRPr="007117A5"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  <w:t>@nitc.ac.in</w:t>
            </w:r>
            <w:r w:rsidR="00570E4F" w:rsidRPr="007117A5">
              <w:rPr>
                <w:rStyle w:val="Hyperlink"/>
                <w:rFonts w:ascii="Segoe UI" w:hAnsi="Segoe UI" w:cs="Segoe UI"/>
                <w:sz w:val="22"/>
                <w:szCs w:val="22"/>
                <w:lang w:val="en-IN"/>
              </w:rPr>
              <w:fldChar w:fldCharType="end"/>
            </w:r>
          </w:p>
          <w:p w:rsidR="00574C38" w:rsidRPr="007117A5" w:rsidRDefault="00574C38" w:rsidP="0079109E">
            <w:pPr>
              <w:rPr>
                <w:rFonts w:ascii="Segoe UI" w:hAnsi="Segoe UI" w:cs="Segoe UI"/>
              </w:rPr>
            </w:pPr>
          </w:p>
          <w:p w:rsidR="00E65581" w:rsidRPr="007117A5" w:rsidRDefault="00E65581" w:rsidP="0079109E">
            <w:pPr>
              <w:rPr>
                <w:rFonts w:ascii="Segoe UI" w:hAnsi="Segoe UI" w:cs="Segoe UI"/>
              </w:rPr>
            </w:pPr>
          </w:p>
          <w:p w:rsidR="0079109E" w:rsidRPr="007117A5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7117A5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7117A5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7117A5" w:rsidRDefault="00C76803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Department</w:t>
            </w:r>
          </w:p>
          <w:p w:rsidR="0079109E" w:rsidRPr="007117A5" w:rsidRDefault="003778E1" w:rsidP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>MED</w:t>
            </w:r>
          </w:p>
          <w:p w:rsidR="0079109E" w:rsidRPr="007117A5" w:rsidRDefault="0079109E" w:rsidP="00C76803">
            <w:pPr>
              <w:rPr>
                <w:rFonts w:ascii="Segoe UI" w:hAnsi="Segoe UI" w:cs="Segoe UI"/>
                <w:sz w:val="18"/>
              </w:rPr>
            </w:pPr>
          </w:p>
          <w:p w:rsidR="00C76803" w:rsidRPr="007117A5" w:rsidRDefault="0079109E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Office</w:t>
            </w:r>
            <w:r w:rsidR="00C76803" w:rsidRPr="007117A5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7117A5" w:rsidRDefault="007117A5" w:rsidP="0079109E">
            <w:pPr>
              <w:rPr>
                <w:rFonts w:ascii="Segoe UI" w:hAnsi="Segoe UI" w:cs="Segoe UI"/>
              </w:rPr>
            </w:pPr>
            <w:hyperlink r:id="rId10" w:history="1">
              <w:r w:rsidR="003778E1" w:rsidRPr="007117A5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7117A5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7117A5" w:rsidRDefault="0079109E" w:rsidP="0079109E">
            <w:pPr>
              <w:rPr>
                <w:rFonts w:ascii="Segoe UI" w:hAnsi="Segoe UI" w:cs="Segoe UI"/>
                <w:sz w:val="18"/>
              </w:rPr>
            </w:pPr>
          </w:p>
          <w:p w:rsidR="00C76803" w:rsidRPr="007117A5" w:rsidRDefault="00C76803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Location</w:t>
            </w:r>
          </w:p>
          <w:p w:rsidR="00C76803" w:rsidRPr="007117A5" w:rsidRDefault="00C76803" w:rsidP="00C76803">
            <w:pPr>
              <w:rPr>
                <w:rFonts w:ascii="Segoe UI" w:hAnsi="Segoe UI" w:cs="Segoe UI"/>
              </w:rPr>
            </w:pPr>
            <w:r w:rsidRPr="007117A5">
              <w:rPr>
                <w:rFonts w:ascii="Segoe UI" w:hAnsi="Segoe UI" w:cs="Segoe UI"/>
              </w:rPr>
              <w:t xml:space="preserve">Room No. </w:t>
            </w:r>
            <w:r w:rsidR="00E65581" w:rsidRPr="007117A5">
              <w:rPr>
                <w:rFonts w:ascii="Segoe UI" w:hAnsi="Segoe UI" w:cs="Segoe UI"/>
              </w:rPr>
              <w:t>101 MSED Department Building</w:t>
            </w:r>
          </w:p>
          <w:p w:rsidR="0079109E" w:rsidRPr="007117A5" w:rsidRDefault="0079109E" w:rsidP="00C76803">
            <w:pPr>
              <w:rPr>
                <w:rFonts w:ascii="Segoe UI" w:hAnsi="Segoe UI" w:cs="Segoe UI"/>
                <w:sz w:val="18"/>
              </w:rPr>
            </w:pPr>
          </w:p>
          <w:p w:rsidR="00C76803" w:rsidRPr="007117A5" w:rsidRDefault="00C76803" w:rsidP="00C76803">
            <w:pPr>
              <w:rPr>
                <w:rFonts w:ascii="Segoe UI" w:hAnsi="Segoe UI" w:cs="Segoe UI"/>
                <w:b/>
              </w:rPr>
            </w:pPr>
            <w:r w:rsidRPr="007117A5">
              <w:rPr>
                <w:rFonts w:ascii="Segoe UI" w:hAnsi="Segoe UI" w:cs="Segoe UI"/>
                <w:b/>
              </w:rPr>
              <w:t>Lab Phone No</w:t>
            </w:r>
          </w:p>
          <w:p w:rsidR="00C76803" w:rsidRPr="007117A5" w:rsidRDefault="00BB39A5" w:rsidP="00C76803">
            <w:pPr>
              <w:rPr>
                <w:rFonts w:ascii="Segoe UI" w:hAnsi="Segoe UI" w:cs="Segoe UI"/>
                <w:highlight w:val="yellow"/>
              </w:rPr>
            </w:pPr>
            <w:r w:rsidRPr="007117A5"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Pr="007117A5" w:rsidRDefault="00E07B97">
      <w:pPr>
        <w:rPr>
          <w:rFonts w:ascii="Segoe UI" w:hAnsi="Segoe UI" w:cs="Segoe UI"/>
          <w:sz w:val="16"/>
        </w:rPr>
      </w:pPr>
    </w:p>
    <w:p w:rsidR="003778E1" w:rsidRPr="007117A5" w:rsidRDefault="003778E1">
      <w:pPr>
        <w:rPr>
          <w:rFonts w:ascii="Segoe UI" w:hAnsi="Segoe UI" w:cs="Segoe UI"/>
          <w:sz w:val="16"/>
        </w:rPr>
      </w:pPr>
    </w:p>
    <w:p w:rsidR="003778E1" w:rsidRPr="007117A5" w:rsidRDefault="003778E1">
      <w:pPr>
        <w:rPr>
          <w:rFonts w:ascii="Segoe UI" w:hAnsi="Segoe UI" w:cs="Segoe UI"/>
          <w:sz w:val="16"/>
        </w:rPr>
      </w:pPr>
    </w:p>
    <w:p w:rsidR="006C124C" w:rsidRPr="007117A5" w:rsidRDefault="006C124C">
      <w:pPr>
        <w:rPr>
          <w:rFonts w:ascii="Segoe UI" w:hAnsi="Segoe UI" w:cs="Segoe UI"/>
          <w:sz w:val="16"/>
        </w:rPr>
      </w:pPr>
    </w:p>
    <w:p w:rsidR="00E07B97" w:rsidRPr="007117A5" w:rsidRDefault="007117A5">
      <w:pPr>
        <w:rPr>
          <w:rFonts w:ascii="Segoe UI" w:hAnsi="Segoe UI" w:cs="Segoe UI"/>
          <w:sz w:val="16"/>
        </w:rPr>
      </w:pPr>
      <w:r w:rsidRPr="007117A5">
        <w:rPr>
          <w:rFonts w:ascii="Segoe UI" w:hAnsi="Segoe UI" w:cs="Segoe UI"/>
          <w:noProof/>
          <w:lang w:eastAsia="en-IN"/>
        </w:rPr>
        <w:lastRenderedPageBreak/>
        <w:pict>
          <v:roundrect id="Rounded Rectangle 5" o:spid="_x0000_s1029" style="position:absolute;margin-left:0;margin-top:5.05pt;width:495.75pt;height:29.4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7117A5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</w:t>
                  </w:r>
                  <w:r w:rsidR="00C2253E"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scription and Technical Specifi</w:t>
                  </w: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</w:t>
                  </w:r>
                  <w:r w:rsidR="00C2253E"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a</w:t>
                  </w: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7117A5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11"/>
        <w:gridCol w:w="236"/>
        <w:gridCol w:w="179"/>
        <w:gridCol w:w="236"/>
      </w:tblGrid>
      <w:tr w:rsidR="000E7990" w:rsidRPr="007117A5" w:rsidTr="007117A5">
        <w:trPr>
          <w:gridBefore w:val="1"/>
          <w:gridAfter w:val="2"/>
          <w:wBefore w:w="720" w:type="dxa"/>
          <w:wAfter w:w="415" w:type="dxa"/>
          <w:trHeight w:val="1800"/>
        </w:trPr>
        <w:tc>
          <w:tcPr>
            <w:tcW w:w="9311" w:type="dxa"/>
          </w:tcPr>
          <w:p w:rsidR="000E7990" w:rsidRPr="007117A5" w:rsidRDefault="000E7990" w:rsidP="007117A5">
            <w:pPr>
              <w:spacing w:line="276" w:lineRule="auto"/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5542FD" w:rsidRPr="007117A5" w:rsidRDefault="005542FD" w:rsidP="007117A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7117A5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E65581" w:rsidRPr="007117A5">
              <w:rPr>
                <w:rFonts w:ascii="Segoe UI" w:hAnsi="Segoe UI" w:cs="Segoe UI"/>
              </w:rPr>
              <w:t>The apparatus facilitates the study of friction and wear characteristics in sliding contacts, sliding occurs between the stationary pin and a rotating disc. The normal load, rotational speed, temperature, humidity and wear are the variables to meet the test conditions.</w:t>
            </w:r>
          </w:p>
          <w:p w:rsidR="000E7990" w:rsidRPr="007117A5" w:rsidRDefault="000E7990" w:rsidP="007117A5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36" w:type="dxa"/>
          </w:tcPr>
          <w:p w:rsidR="000E7990" w:rsidRPr="007117A5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7117A5" w:rsidTr="007117A5">
        <w:tc>
          <w:tcPr>
            <w:tcW w:w="10446" w:type="dxa"/>
            <w:gridSpan w:val="4"/>
          </w:tcPr>
          <w:p w:rsidR="008E2F2C" w:rsidRPr="007117A5" w:rsidRDefault="008E2F2C" w:rsidP="003778E1">
            <w:pPr>
              <w:rPr>
                <w:rFonts w:ascii="Segoe UI" w:hAnsi="Segoe UI" w:cs="Segoe UI"/>
                <w:b/>
                <w:u w:val="single"/>
              </w:rPr>
            </w:pPr>
            <w:r w:rsidRPr="007117A5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3778E1" w:rsidRPr="007117A5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E65581" w:rsidRPr="007117A5" w:rsidTr="007117A5">
              <w:trPr>
                <w:trHeight w:val="412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Loads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Up to 200N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E65581" w:rsidRPr="007117A5" w:rsidTr="007117A5">
              <w:trPr>
                <w:trHeight w:val="475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Speed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100 to 2000 rpm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E65581" w:rsidRPr="007117A5" w:rsidTr="007117A5">
              <w:trPr>
                <w:trHeight w:val="448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Specimen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Pin Size: ϕ3mm to   12mm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E65581" w:rsidRPr="007117A5" w:rsidTr="007117A5">
              <w:trPr>
                <w:trHeight w:val="331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Wear Disc Size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65581" w:rsidRPr="007117A5" w:rsidRDefault="00E65581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ϕ165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</w:rPr>
                    <w:t>mm x 8mm thick</w:t>
                  </w:r>
                  <w:r w:rsidRPr="007117A5">
                    <w:rPr>
                      <w:rFonts w:ascii="Segoe UI" w:hAnsi="Segoe UI" w:cs="Segoe UI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3778E1" w:rsidRPr="007117A5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7117A5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7117A5" w:rsidRDefault="008E2F2C">
      <w:pPr>
        <w:rPr>
          <w:rFonts w:ascii="Segoe UI" w:hAnsi="Segoe UI" w:cs="Segoe UI"/>
        </w:rPr>
      </w:pPr>
    </w:p>
    <w:p w:rsidR="008E2F2C" w:rsidRPr="007117A5" w:rsidRDefault="007117A5">
      <w:pPr>
        <w:rPr>
          <w:rFonts w:ascii="Segoe UI" w:hAnsi="Segoe UI" w:cs="Segoe UI"/>
          <w:b/>
        </w:rPr>
      </w:pPr>
      <w:r w:rsidRPr="007117A5"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4.65pt;width:519.7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7117A5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7117A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7117A5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7117A5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117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117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117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117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117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117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117A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117A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7117A5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7117A5" w:rsidRDefault="00BB39A5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2A2097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7117A5" w:rsidRDefault="003778E1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7117A5" w:rsidRDefault="00BB39A5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2A2097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7117A5" w:rsidRDefault="008E2F2C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7117A5" w:rsidRDefault="003778E1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7117A5" w:rsidRDefault="000074E4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2A2097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7117A5" w:rsidRDefault="008E2F2C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7117A5" w:rsidRDefault="003778E1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7117A5" w:rsidRDefault="00BB39A5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2A2097" w:rsidRPr="007117A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7117A5" w:rsidRDefault="008E2F2C" w:rsidP="007117A5">
            <w:pPr>
              <w:spacing w:after="0" w:line="276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7117A5" w:rsidRDefault="00AC37E8">
      <w:pPr>
        <w:rPr>
          <w:rFonts w:ascii="Segoe UI" w:hAnsi="Segoe UI" w:cs="Segoe UI"/>
        </w:rPr>
      </w:pPr>
    </w:p>
    <w:sectPr w:rsidR="00AC37E8" w:rsidRPr="007117A5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074E4"/>
    <w:rsid w:val="000D3BB2"/>
    <w:rsid w:val="000E7990"/>
    <w:rsid w:val="0016656F"/>
    <w:rsid w:val="00183FCE"/>
    <w:rsid w:val="001B6B6A"/>
    <w:rsid w:val="00222C9A"/>
    <w:rsid w:val="002A2097"/>
    <w:rsid w:val="003357BF"/>
    <w:rsid w:val="003778E1"/>
    <w:rsid w:val="005523EF"/>
    <w:rsid w:val="005542FD"/>
    <w:rsid w:val="00570E4F"/>
    <w:rsid w:val="00574C38"/>
    <w:rsid w:val="005D5688"/>
    <w:rsid w:val="006C124C"/>
    <w:rsid w:val="006E1936"/>
    <w:rsid w:val="007117A5"/>
    <w:rsid w:val="0079109E"/>
    <w:rsid w:val="007F2D70"/>
    <w:rsid w:val="008E2F2C"/>
    <w:rsid w:val="008F20F9"/>
    <w:rsid w:val="00945DDA"/>
    <w:rsid w:val="00AC37E8"/>
    <w:rsid w:val="00B14A8C"/>
    <w:rsid w:val="00B577B9"/>
    <w:rsid w:val="00B84198"/>
    <w:rsid w:val="00BB39A5"/>
    <w:rsid w:val="00BB721F"/>
    <w:rsid w:val="00C2253E"/>
    <w:rsid w:val="00C76803"/>
    <w:rsid w:val="00CB61BD"/>
    <w:rsid w:val="00CC415F"/>
    <w:rsid w:val="00CD2F7A"/>
    <w:rsid w:val="00D72969"/>
    <w:rsid w:val="00E07B97"/>
    <w:rsid w:val="00E54608"/>
    <w:rsid w:val="00E65581"/>
    <w:rsid w:val="00E7534B"/>
    <w:rsid w:val="00EA252F"/>
    <w:rsid w:val="00FA7569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889CA30"/>
  <w15:docId w15:val="{B5A9F31E-1F03-4F40-85AB-6FC5583D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detail">
    <w:name w:val="faculty-detail"/>
    <w:basedOn w:val="Normal"/>
    <w:rsid w:val="005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devis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nair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bt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ikrishnan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2025-03-21T04:11:00Z</cp:lastPrinted>
  <dcterms:created xsi:type="dcterms:W3CDTF">2025-06-09T06:21:00Z</dcterms:created>
  <dcterms:modified xsi:type="dcterms:W3CDTF">2025-08-12T11:12:00Z</dcterms:modified>
</cp:coreProperties>
</file>