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6C" w:rsidRPr="00266988" w:rsidRDefault="00266988">
      <w:pPr>
        <w:rPr>
          <w:rFonts w:ascii="Segoe UI" w:hAnsi="Segoe UI" w:cs="Segoe UI"/>
        </w:rPr>
      </w:pPr>
      <w:r w:rsidRPr="0026698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E4E7548" wp14:editId="42F60753">
                <wp:simplePos x="0" y="0"/>
                <wp:positionH relativeFrom="column">
                  <wp:posOffset>38100</wp:posOffset>
                </wp:positionH>
                <wp:positionV relativeFrom="paragraph">
                  <wp:posOffset>1</wp:posOffset>
                </wp:positionV>
                <wp:extent cx="6600190" cy="3238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F92E6C" w:rsidRPr="00266988" w:rsidRDefault="002E772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</w:pPr>
                            <w:r w:rsidRPr="00266988">
                              <w:rPr>
                                <w:rFonts w:ascii="Segoe UI" w:eastAsia="Quattrocento Sans" w:hAnsi="Segoe UI" w:cs="Segoe UI"/>
                                <w:b/>
                                <w:sz w:val="28"/>
                                <w:szCs w:val="28"/>
                              </w:rPr>
                              <w:t xml:space="preserve">THE INFRA-RED TRAFFIC LOGGER (TIRTL) </w:t>
                            </w:r>
                          </w:p>
                          <w:p w:rsidR="00F92E6C" w:rsidRPr="002E7722" w:rsidRDefault="00F92E6C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E7548" id="Rounded Rectangle 6" o:spid="_x0000_s1026" style="position:absolute;margin-left:3pt;margin-top:0;width:519.7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F92E6C" w:rsidRPr="00266988" w:rsidRDefault="002E7722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</w:pPr>
                      <w:r w:rsidRPr="00266988">
                        <w:rPr>
                          <w:rFonts w:ascii="Segoe UI" w:eastAsia="Quattrocento Sans" w:hAnsi="Segoe UI" w:cs="Segoe UI"/>
                          <w:b/>
                          <w:sz w:val="28"/>
                          <w:szCs w:val="28"/>
                        </w:rPr>
                        <w:t xml:space="preserve">THE INFRA-RED TRAFFIC LOGGER (TIRTL) </w:t>
                      </w:r>
                    </w:p>
                    <w:p w:rsidR="00F92E6C" w:rsidRPr="002E7722" w:rsidRDefault="00F92E6C">
                      <w:pPr>
                        <w:spacing w:line="258" w:lineRule="auto"/>
                        <w:textDirection w:val="btL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7774" w:rsidRPr="00266988">
        <w:rPr>
          <w:rFonts w:ascii="Segoe UI" w:hAnsi="Segoe UI" w:cs="Segoe UI"/>
        </w:rPr>
        <w:t xml:space="preserve">   </w:t>
      </w:r>
      <w:bookmarkStart w:id="0" w:name="_k3yswqqd9b6d" w:colFirst="0" w:colLast="0"/>
      <w:bookmarkEnd w:id="0"/>
    </w:p>
    <w:tbl>
      <w:tblPr>
        <w:tblStyle w:val="a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95"/>
        <w:gridCol w:w="5055"/>
      </w:tblGrid>
      <w:tr w:rsidR="00F92E6C" w:rsidRPr="00266988">
        <w:trPr>
          <w:trHeight w:val="7059"/>
        </w:trPr>
        <w:tc>
          <w:tcPr>
            <w:tcW w:w="5295" w:type="dxa"/>
          </w:tcPr>
          <w:p w:rsidR="00F92E6C" w:rsidRPr="00266988" w:rsidRDefault="00F67774">
            <w:pPr>
              <w:spacing w:line="480" w:lineRule="auto"/>
              <w:jc w:val="center"/>
              <w:rPr>
                <w:rFonts w:ascii="Segoe UI" w:eastAsia="Quattrocento Sans" w:hAnsi="Segoe UI" w:cs="Segoe UI"/>
              </w:rPr>
            </w:pPr>
            <w:bookmarkStart w:id="1" w:name="_fvq0g1zbrz2v" w:colFirst="0" w:colLast="0"/>
            <w:bookmarkStart w:id="2" w:name="_trx15j21l61e" w:colFirst="0" w:colLast="0"/>
            <w:bookmarkEnd w:id="1"/>
            <w:bookmarkEnd w:id="2"/>
            <w:r w:rsidRPr="00266988">
              <w:rPr>
                <w:rFonts w:ascii="Segoe UI" w:eastAsia="Times New Roman" w:hAnsi="Segoe UI" w:cs="Segoe UI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402590</wp:posOffset>
                  </wp:positionV>
                  <wp:extent cx="2886075" cy="3505200"/>
                  <wp:effectExtent l="0" t="0" r="9525" b="0"/>
                  <wp:wrapNone/>
                  <wp:docPr id="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350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55" w:type="dxa"/>
          </w:tcPr>
          <w:p w:rsidR="00F92E6C" w:rsidRPr="00266988" w:rsidRDefault="00F92E6C">
            <w:pPr>
              <w:rPr>
                <w:rFonts w:ascii="Segoe UI" w:eastAsia="Quattrocento Sans" w:hAnsi="Segoe UI" w:cs="Segoe UI"/>
                <w:b/>
              </w:rPr>
            </w:pPr>
          </w:p>
          <w:p w:rsidR="00F92E6C" w:rsidRPr="00266988" w:rsidRDefault="00F67774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 xml:space="preserve"> Name of the equipment: </w:t>
            </w:r>
          </w:p>
          <w:p w:rsidR="00F92E6C" w:rsidRPr="00266988" w:rsidRDefault="00F67774">
            <w:p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color w:val="202122"/>
                <w:highlight w:val="white"/>
              </w:rPr>
              <w:t>The Infra-Red Traffic Logger (TIRTL)</w:t>
            </w:r>
          </w:p>
          <w:p w:rsidR="00F92E6C" w:rsidRPr="00266988" w:rsidRDefault="00F92E6C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F92E6C" w:rsidRPr="00266988" w:rsidRDefault="00F67774" w:rsidP="00266988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Make &amp; Model:</w:t>
            </w:r>
          </w:p>
          <w:p w:rsidR="00F92E6C" w:rsidRDefault="00F67774" w:rsidP="00266988">
            <w:p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color w:val="212529"/>
              </w:rPr>
              <w:t>CEOS International</w:t>
            </w:r>
            <w:r w:rsidRPr="00266988">
              <w:rPr>
                <w:rFonts w:ascii="Segoe UI" w:eastAsia="Quattrocento Sans" w:hAnsi="Segoe UI" w:cs="Segoe UI"/>
              </w:rPr>
              <w:t>, RX1223F</w:t>
            </w:r>
          </w:p>
          <w:p w:rsidR="00266988" w:rsidRPr="00266988" w:rsidRDefault="00266988" w:rsidP="00266988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F92E6C" w:rsidRPr="00266988" w:rsidRDefault="00F67774" w:rsidP="00266988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 xml:space="preserve">I-Stem Registration ID- </w:t>
            </w:r>
          </w:p>
          <w:p w:rsidR="00F92E6C" w:rsidRPr="00266988" w:rsidRDefault="00F67774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 xml:space="preserve">…………………..                               </w:t>
            </w:r>
          </w:p>
          <w:p w:rsidR="00F92E6C" w:rsidRPr="00266988" w:rsidRDefault="00F92E6C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F92E6C" w:rsidRPr="00266988" w:rsidRDefault="00F67774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Category of Instrument</w:t>
            </w:r>
          </w:p>
          <w:p w:rsidR="00F92E6C" w:rsidRPr="00266988" w:rsidRDefault="00F67774">
            <w:p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Characterization and Testing</w:t>
            </w:r>
          </w:p>
          <w:p w:rsidR="00F92E6C" w:rsidRPr="00266988" w:rsidRDefault="00F92E6C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F92E6C" w:rsidRPr="00266988" w:rsidRDefault="00F67774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Types of Analysis / Testing</w:t>
            </w:r>
          </w:p>
          <w:p w:rsidR="00F92E6C" w:rsidRDefault="00F67774">
            <w:p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Multi-purpose traffic sensor</w:t>
            </w:r>
          </w:p>
          <w:p w:rsidR="00266988" w:rsidRPr="00266988" w:rsidRDefault="00266988">
            <w:pPr>
              <w:rPr>
                <w:rFonts w:ascii="Segoe UI" w:eastAsia="Quattrocento Sans" w:hAnsi="Segoe UI" w:cs="Segoe UI"/>
                <w:color w:val="424242"/>
                <w:sz w:val="14"/>
                <w:highlight w:val="white"/>
              </w:rPr>
            </w:pPr>
          </w:p>
          <w:p w:rsidR="00F92E6C" w:rsidRPr="00266988" w:rsidRDefault="00F67774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 xml:space="preserve">Application: </w:t>
            </w:r>
          </w:p>
          <w:p w:rsidR="00F92E6C" w:rsidRPr="00266988" w:rsidRDefault="00F67774">
            <w:pPr>
              <w:spacing w:after="160" w:line="259" w:lineRule="auto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Traffic Data Coll</w:t>
            </w:r>
            <w:r w:rsidR="00266988">
              <w:rPr>
                <w:rFonts w:ascii="Segoe UI" w:eastAsia="Quattrocento Sans" w:hAnsi="Segoe UI" w:cs="Segoe UI"/>
              </w:rPr>
              <w:t xml:space="preserve">ection and Analysis </w:t>
            </w:r>
            <w:r w:rsidRPr="00266988">
              <w:rPr>
                <w:rFonts w:ascii="Segoe UI" w:eastAsia="Quattrocento Sans" w:hAnsi="Segoe UI" w:cs="Segoe UI"/>
              </w:rPr>
              <w:t>Real-Time Traffic Management and Enforcement</w:t>
            </w:r>
          </w:p>
          <w:p w:rsidR="00F92E6C" w:rsidRPr="00266988" w:rsidRDefault="00F67774">
            <w:pPr>
              <w:spacing w:after="160" w:line="259" w:lineRule="auto"/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Description of Instrument</w:t>
            </w:r>
          </w:p>
          <w:p w:rsidR="00F92E6C" w:rsidRPr="00266988" w:rsidRDefault="00F67774">
            <w:pPr>
              <w:spacing w:after="160" w:line="259" w:lineRule="auto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 xml:space="preserve">The TIRTL (The Infra-Red Traffic Logger) is a non-invasive, multi-purpose traffic sensor that utilizes infrared light beam technology to detect and </w:t>
            </w:r>
            <w:proofErr w:type="spellStart"/>
            <w:r w:rsidRPr="00266988">
              <w:rPr>
                <w:rFonts w:ascii="Segoe UI" w:eastAsia="Quattrocento Sans" w:hAnsi="Segoe UI" w:cs="Segoe UI"/>
              </w:rPr>
              <w:t>analyze</w:t>
            </w:r>
            <w:proofErr w:type="spellEnd"/>
            <w:r w:rsidRPr="00266988">
              <w:rPr>
                <w:rFonts w:ascii="Segoe UI" w:eastAsia="Quattrocento Sans" w:hAnsi="Segoe UI" w:cs="Segoe UI"/>
              </w:rPr>
              <w:t xml:space="preserve"> vehicles.</w:t>
            </w:r>
          </w:p>
        </w:tc>
      </w:tr>
    </w:tbl>
    <w:p w:rsidR="00F92E6C" w:rsidRPr="00266988" w:rsidRDefault="00F67774">
      <w:pPr>
        <w:rPr>
          <w:rFonts w:ascii="Segoe UI" w:eastAsia="Quattrocento Sans" w:hAnsi="Segoe UI" w:cs="Segoe UI"/>
        </w:rPr>
      </w:pPr>
      <w:r w:rsidRPr="0026698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610021" cy="314325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F92E6C" w:rsidRPr="00266988" w:rsidRDefault="00F67774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266988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7" style="position:absolute;margin-left:0;margin-top:10pt;width:520.4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F92E6C" w:rsidRPr="00266988" w:rsidRDefault="00F67774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266988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2E6C" w:rsidRPr="00266988" w:rsidRDefault="00F92E6C">
      <w:pPr>
        <w:rPr>
          <w:rFonts w:ascii="Segoe UI" w:eastAsia="Quattrocento Sans" w:hAnsi="Segoe UI" w:cs="Segoe UI"/>
        </w:rPr>
      </w:pPr>
    </w:p>
    <w:tbl>
      <w:tblPr>
        <w:tblStyle w:val="a0"/>
        <w:tblW w:w="96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4425"/>
      </w:tblGrid>
      <w:tr w:rsidR="002E7722" w:rsidRPr="00266988" w:rsidTr="00266988">
        <w:trPr>
          <w:trHeight w:val="1922"/>
        </w:trPr>
        <w:tc>
          <w:tcPr>
            <w:tcW w:w="5220" w:type="dxa"/>
          </w:tcPr>
          <w:p w:rsidR="002E7722" w:rsidRPr="00266988" w:rsidRDefault="002E7722" w:rsidP="00266988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66988">
              <w:rPr>
                <w:rFonts w:ascii="Segoe UI" w:hAnsi="Segoe UI" w:cs="Segoe UI"/>
                <w:b/>
                <w:bCs/>
                <w:lang w:val="en-US"/>
              </w:rPr>
              <w:t>Book through I-STEM:</w:t>
            </w:r>
          </w:p>
          <w:p w:rsidR="002E7722" w:rsidRPr="00266988" w:rsidRDefault="00266988" w:rsidP="00266988">
            <w:pPr>
              <w:rPr>
                <w:rFonts w:ascii="Segoe UI" w:hAnsi="Segoe UI" w:cs="Segoe UI"/>
              </w:rPr>
            </w:pPr>
            <w:hyperlink r:id="rId6" w:history="1">
              <w:r w:rsidR="002E7722" w:rsidRPr="00266988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2E7722" w:rsidRPr="00266988" w:rsidRDefault="002E7722" w:rsidP="00266988">
            <w:pPr>
              <w:rPr>
                <w:rFonts w:ascii="Segoe UI" w:hAnsi="Segoe UI" w:cs="Segoe UI"/>
              </w:rPr>
            </w:pPr>
          </w:p>
          <w:p w:rsidR="002E7722" w:rsidRPr="00266988" w:rsidRDefault="002E7722" w:rsidP="00266988">
            <w:pPr>
              <w:rPr>
                <w:rFonts w:ascii="Segoe UI" w:hAnsi="Segoe UI" w:cs="Segoe UI"/>
                <w:b/>
              </w:rPr>
            </w:pPr>
            <w:r w:rsidRPr="00266988">
              <w:rPr>
                <w:rFonts w:ascii="Segoe UI" w:hAnsi="Segoe UI" w:cs="Segoe UI"/>
                <w:b/>
              </w:rPr>
              <w:t>Slot Booking Link</w:t>
            </w:r>
          </w:p>
          <w:p w:rsidR="002E7722" w:rsidRPr="00266988" w:rsidRDefault="002E7722" w:rsidP="00266988">
            <w:pPr>
              <w:rPr>
                <w:rFonts w:ascii="Segoe UI" w:hAnsi="Segoe UI" w:cs="Segoe UI"/>
              </w:rPr>
            </w:pPr>
            <w:r w:rsidRPr="00266988">
              <w:rPr>
                <w:rFonts w:ascii="Segoe UI" w:hAnsi="Segoe UI" w:cs="Segoe UI"/>
              </w:rPr>
              <w:t>I-STEM Slot Booking link for External User</w:t>
            </w:r>
          </w:p>
          <w:p w:rsidR="002E7722" w:rsidRPr="00266988" w:rsidRDefault="002E7722" w:rsidP="00266988">
            <w:pPr>
              <w:rPr>
                <w:rFonts w:ascii="Segoe UI" w:hAnsi="Segoe UI" w:cs="Segoe UI"/>
              </w:rPr>
            </w:pPr>
          </w:p>
          <w:p w:rsidR="002E7722" w:rsidRPr="00266988" w:rsidRDefault="002E7722" w:rsidP="00266988">
            <w:pPr>
              <w:rPr>
                <w:rFonts w:ascii="Segoe UI" w:hAnsi="Segoe UI" w:cs="Segoe UI"/>
              </w:rPr>
            </w:pPr>
          </w:p>
        </w:tc>
        <w:tc>
          <w:tcPr>
            <w:tcW w:w="4425" w:type="dxa"/>
          </w:tcPr>
          <w:p w:rsidR="002E7722" w:rsidRPr="00266988" w:rsidRDefault="002E7722" w:rsidP="00266988">
            <w:pPr>
              <w:rPr>
                <w:rFonts w:ascii="Segoe UI" w:hAnsi="Segoe UI" w:cs="Segoe UI"/>
                <w:b/>
              </w:rPr>
            </w:pPr>
            <w:r w:rsidRPr="00266988">
              <w:rPr>
                <w:rFonts w:ascii="Segoe UI" w:hAnsi="Segoe UI" w:cs="Segoe UI"/>
                <w:b/>
              </w:rPr>
              <w:t>Booking available for</w:t>
            </w:r>
          </w:p>
          <w:p w:rsidR="002E7722" w:rsidRPr="00266988" w:rsidRDefault="002E7722" w:rsidP="00266988">
            <w:pPr>
              <w:rPr>
                <w:rFonts w:ascii="Segoe UI" w:hAnsi="Segoe UI" w:cs="Segoe UI"/>
                <w:b/>
              </w:rPr>
            </w:pPr>
            <w:r w:rsidRPr="00266988">
              <w:rPr>
                <w:rFonts w:ascii="Segoe UI" w:hAnsi="Segoe UI" w:cs="Segoe UI"/>
              </w:rPr>
              <w:t>Internal and External Both</w:t>
            </w:r>
          </w:p>
          <w:p w:rsidR="002E7722" w:rsidRPr="00266988" w:rsidRDefault="002E7722" w:rsidP="00266988">
            <w:pPr>
              <w:rPr>
                <w:rFonts w:ascii="Segoe UI" w:hAnsi="Segoe UI" w:cs="Segoe UI"/>
                <w:b/>
              </w:rPr>
            </w:pPr>
          </w:p>
          <w:p w:rsidR="002E7722" w:rsidRPr="00266988" w:rsidRDefault="002E7722" w:rsidP="00266988">
            <w:pPr>
              <w:rPr>
                <w:rFonts w:ascii="Segoe UI" w:hAnsi="Segoe UI" w:cs="Segoe UI"/>
                <w:b/>
              </w:rPr>
            </w:pPr>
            <w:r w:rsidRPr="00266988">
              <w:rPr>
                <w:rFonts w:ascii="Segoe UI" w:hAnsi="Segoe UI" w:cs="Segoe UI"/>
                <w:b/>
              </w:rPr>
              <w:t>Requisition form for</w:t>
            </w:r>
          </w:p>
          <w:p w:rsidR="002E7722" w:rsidRPr="00266988" w:rsidRDefault="00266988" w:rsidP="00266988">
            <w:pPr>
              <w:rPr>
                <w:rFonts w:ascii="Segoe UI" w:hAnsi="Segoe UI" w:cs="Segoe UI"/>
              </w:rPr>
            </w:pPr>
            <w:hyperlink r:id="rId7" w:history="1">
              <w:r w:rsidR="002E7722" w:rsidRPr="00266988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2E7722" w:rsidRPr="00266988" w:rsidRDefault="00266988" w:rsidP="00266988">
            <w:pPr>
              <w:rPr>
                <w:rStyle w:val="Hyperlink"/>
                <w:rFonts w:ascii="Segoe UI" w:hAnsi="Segoe UI" w:cs="Segoe UI"/>
              </w:rPr>
            </w:pPr>
            <w:hyperlink r:id="rId8" w:history="1">
              <w:r w:rsidR="002E7722" w:rsidRPr="00266988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  <w:p w:rsidR="002E7722" w:rsidRPr="00266988" w:rsidRDefault="002E7722" w:rsidP="00266988">
            <w:pPr>
              <w:rPr>
                <w:rFonts w:ascii="Segoe UI" w:hAnsi="Segoe UI" w:cs="Segoe UI"/>
              </w:rPr>
            </w:pPr>
          </w:p>
        </w:tc>
      </w:tr>
    </w:tbl>
    <w:p w:rsidR="00F92E6C" w:rsidRPr="00266988" w:rsidRDefault="00F67774">
      <w:pPr>
        <w:rPr>
          <w:rFonts w:ascii="Segoe UI" w:eastAsia="Quattrocento Sans" w:hAnsi="Segoe UI" w:cs="Segoe UI"/>
        </w:rPr>
      </w:pPr>
      <w:r w:rsidRPr="0026698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543675" cy="314325"/>
                <wp:effectExtent l="0" t="0" r="9525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F92E6C" w:rsidRPr="00266988" w:rsidRDefault="00F67774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266988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28" style="position:absolute;margin-left:0;margin-top:6.25pt;width:515.2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F92E6C" w:rsidRPr="00266988" w:rsidRDefault="00F67774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266988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2E6C" w:rsidRPr="00266988" w:rsidRDefault="00F92E6C">
      <w:pPr>
        <w:rPr>
          <w:rFonts w:ascii="Segoe UI" w:eastAsia="Quattrocento Sans" w:hAnsi="Segoe UI" w:cs="Segoe UI"/>
        </w:rPr>
      </w:pPr>
    </w:p>
    <w:tbl>
      <w:tblPr>
        <w:tblStyle w:val="a1"/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3390"/>
        <w:gridCol w:w="3645"/>
      </w:tblGrid>
      <w:tr w:rsidR="00F92E6C" w:rsidRPr="00266988">
        <w:trPr>
          <w:trHeight w:val="3375"/>
        </w:trPr>
        <w:tc>
          <w:tcPr>
            <w:tcW w:w="3435" w:type="dxa"/>
          </w:tcPr>
          <w:p w:rsidR="00F92E6C" w:rsidRPr="00266988" w:rsidRDefault="00F67774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 xml:space="preserve">Faculty In-charge: </w:t>
            </w:r>
          </w:p>
          <w:p w:rsidR="00F92E6C" w:rsidRPr="00266988" w:rsidRDefault="00F67774">
            <w:pPr>
              <w:rPr>
                <w:rFonts w:ascii="Segoe UI" w:eastAsia="Quattrocento Sans" w:hAnsi="Segoe UI" w:cs="Segoe UI"/>
                <w:b/>
              </w:rPr>
            </w:pPr>
            <w:proofErr w:type="spellStart"/>
            <w:r w:rsidRPr="00266988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266988">
              <w:rPr>
                <w:rFonts w:ascii="Segoe UI" w:eastAsia="Quattrocento Sans" w:hAnsi="Segoe UI" w:cs="Segoe UI"/>
              </w:rPr>
              <w:t xml:space="preserve"> M. </w:t>
            </w:r>
            <w:proofErr w:type="spellStart"/>
            <w:r w:rsidRPr="00266988">
              <w:rPr>
                <w:rFonts w:ascii="Segoe UI" w:eastAsia="Quattrocento Sans" w:hAnsi="Segoe UI" w:cs="Segoe UI"/>
              </w:rPr>
              <w:t>Sivakumar</w:t>
            </w:r>
            <w:proofErr w:type="spellEnd"/>
            <w:r w:rsidRPr="00266988">
              <w:rPr>
                <w:rFonts w:ascii="Segoe UI" w:eastAsia="Quattrocento Sans" w:hAnsi="Segoe UI" w:cs="Segoe UI"/>
              </w:rPr>
              <w:t xml:space="preserve"> </w:t>
            </w:r>
          </w:p>
          <w:p w:rsidR="00F92E6C" w:rsidRPr="00266988" w:rsidRDefault="00F92E6C">
            <w:pPr>
              <w:rPr>
                <w:rFonts w:ascii="Segoe UI" w:eastAsia="Quattrocento Sans" w:hAnsi="Segoe UI" w:cs="Segoe UI"/>
              </w:rPr>
            </w:pPr>
          </w:p>
          <w:p w:rsidR="00F92E6C" w:rsidRPr="00266988" w:rsidRDefault="00F67774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Email ID:</w:t>
            </w:r>
          </w:p>
          <w:p w:rsidR="00F92E6C" w:rsidRPr="00266988" w:rsidRDefault="00266988">
            <w:pPr>
              <w:rPr>
                <w:rFonts w:ascii="Segoe UI" w:eastAsia="Quattrocento Sans" w:hAnsi="Segoe UI" w:cs="Segoe UI"/>
                <w:b/>
              </w:rPr>
            </w:pPr>
            <w:hyperlink r:id="rId9">
              <w:r w:rsidR="00F67774" w:rsidRPr="00266988">
                <w:rPr>
                  <w:rFonts w:ascii="Segoe UI" w:eastAsia="Quattrocento Sans" w:hAnsi="Segoe UI" w:cs="Segoe UI"/>
                  <w:color w:val="1155CC"/>
                  <w:u w:val="single"/>
                </w:rPr>
                <w:t>sivakumarm@nitc.ac.in</w:t>
              </w:r>
            </w:hyperlink>
          </w:p>
          <w:p w:rsidR="00F92E6C" w:rsidRPr="00266988" w:rsidRDefault="00F92E6C">
            <w:pPr>
              <w:rPr>
                <w:rFonts w:ascii="Segoe UI" w:eastAsia="Quattrocento Sans" w:hAnsi="Segoe UI" w:cs="Segoe UI"/>
              </w:rPr>
            </w:pPr>
          </w:p>
          <w:p w:rsidR="00F92E6C" w:rsidRPr="00266988" w:rsidRDefault="00F67774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Phone number:</w:t>
            </w:r>
          </w:p>
          <w:p w:rsidR="00F92E6C" w:rsidRPr="00266988" w:rsidRDefault="00F67774">
            <w:pPr>
              <w:rPr>
                <w:rFonts w:ascii="Segoe UI" w:eastAsia="Quattrocento Sans" w:hAnsi="Segoe UI" w:cs="Segoe UI"/>
                <w:highlight w:val="yellow"/>
              </w:rPr>
            </w:pPr>
            <w:r w:rsidRPr="00266988">
              <w:rPr>
                <w:rFonts w:ascii="Segoe UI" w:eastAsia="Quattrocento Sans" w:hAnsi="Segoe UI" w:cs="Segoe UI"/>
              </w:rPr>
              <w:t xml:space="preserve"> 04952286232</w:t>
            </w:r>
          </w:p>
        </w:tc>
        <w:tc>
          <w:tcPr>
            <w:tcW w:w="3390" w:type="dxa"/>
          </w:tcPr>
          <w:p w:rsidR="00F92E6C" w:rsidRPr="00266988" w:rsidRDefault="00F67774">
            <w:pPr>
              <w:spacing w:line="276" w:lineRule="auto"/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Technical staffs:</w:t>
            </w:r>
          </w:p>
          <w:p w:rsidR="00F92E6C" w:rsidRPr="00266988" w:rsidRDefault="00F67774">
            <w:pPr>
              <w:spacing w:line="276" w:lineRule="auto"/>
              <w:rPr>
                <w:rFonts w:ascii="Segoe UI" w:eastAsia="Quattrocento Sans" w:hAnsi="Segoe UI" w:cs="Segoe UI"/>
              </w:rPr>
            </w:pPr>
            <w:proofErr w:type="spellStart"/>
            <w:r w:rsidRPr="00266988">
              <w:rPr>
                <w:rFonts w:ascii="Segoe UI" w:eastAsia="Quattrocento Sans" w:hAnsi="Segoe UI" w:cs="Segoe UI"/>
              </w:rPr>
              <w:t>Chandni</w:t>
            </w:r>
            <w:proofErr w:type="spellEnd"/>
            <w:r w:rsidRPr="00266988">
              <w:rPr>
                <w:rFonts w:ascii="Segoe UI" w:eastAsia="Quattrocento Sans" w:hAnsi="Segoe UI" w:cs="Segoe UI"/>
              </w:rPr>
              <w:t xml:space="preserve"> P R</w:t>
            </w:r>
          </w:p>
          <w:p w:rsidR="00F92E6C" w:rsidRPr="00266988" w:rsidRDefault="00266988">
            <w:pPr>
              <w:spacing w:line="276" w:lineRule="auto"/>
              <w:rPr>
                <w:rFonts w:ascii="Segoe UI" w:eastAsia="Quattrocento Sans" w:hAnsi="Segoe UI" w:cs="Segoe UI"/>
              </w:rPr>
            </w:pPr>
            <w:hyperlink r:id="rId10">
              <w:r w:rsidR="00F67774" w:rsidRPr="00266988">
                <w:rPr>
                  <w:rFonts w:ascii="Segoe UI" w:eastAsia="Quattrocento Sans" w:hAnsi="Segoe UI" w:cs="Segoe UI"/>
                  <w:color w:val="1155CC"/>
                  <w:u w:val="single"/>
                </w:rPr>
                <w:t>chandnipr@nitc.ac.in</w:t>
              </w:r>
            </w:hyperlink>
          </w:p>
          <w:p w:rsidR="00F92E6C" w:rsidRPr="00266988" w:rsidRDefault="00F92E6C">
            <w:pPr>
              <w:spacing w:line="276" w:lineRule="auto"/>
              <w:rPr>
                <w:rFonts w:ascii="Segoe UI" w:eastAsia="Quattrocento Sans" w:hAnsi="Segoe UI" w:cs="Segoe UI"/>
              </w:rPr>
            </w:pPr>
          </w:p>
          <w:p w:rsidR="00F92E6C" w:rsidRPr="00266988" w:rsidRDefault="00F67774">
            <w:pPr>
              <w:spacing w:line="276" w:lineRule="auto"/>
              <w:rPr>
                <w:rFonts w:ascii="Segoe UI" w:eastAsia="Quattrocento Sans" w:hAnsi="Segoe UI" w:cs="Segoe UI"/>
              </w:rPr>
            </w:pPr>
            <w:proofErr w:type="spellStart"/>
            <w:r w:rsidRPr="00266988">
              <w:rPr>
                <w:rFonts w:ascii="Segoe UI" w:eastAsia="Quattrocento Sans" w:hAnsi="Segoe UI" w:cs="Segoe UI"/>
              </w:rPr>
              <w:t>Ajin</w:t>
            </w:r>
            <w:proofErr w:type="spellEnd"/>
            <w:r w:rsidRPr="00266988">
              <w:rPr>
                <w:rFonts w:ascii="Segoe UI" w:eastAsia="Quattrocento Sans" w:hAnsi="Segoe UI" w:cs="Segoe UI"/>
              </w:rPr>
              <w:t xml:space="preserve"> Das C K</w:t>
            </w:r>
          </w:p>
          <w:p w:rsidR="00F92E6C" w:rsidRPr="00266988" w:rsidRDefault="00266988">
            <w:pPr>
              <w:spacing w:line="276" w:lineRule="auto"/>
              <w:rPr>
                <w:rFonts w:ascii="Segoe UI" w:eastAsia="Quattrocento Sans" w:hAnsi="Segoe UI" w:cs="Segoe UI"/>
              </w:rPr>
            </w:pPr>
            <w:hyperlink r:id="rId11">
              <w:r w:rsidR="00F67774" w:rsidRPr="00266988">
                <w:rPr>
                  <w:rFonts w:ascii="Segoe UI" w:eastAsia="Quattrocento Sans" w:hAnsi="Segoe UI" w:cs="Segoe UI"/>
                  <w:color w:val="1155CC"/>
                  <w:u w:val="single"/>
                </w:rPr>
                <w:t>ajindasck@nitc.ac.in</w:t>
              </w:r>
            </w:hyperlink>
            <w:r w:rsidR="00F67774" w:rsidRPr="00266988">
              <w:rPr>
                <w:rFonts w:ascii="Segoe UI" w:eastAsia="Quattrocento Sans" w:hAnsi="Segoe UI" w:cs="Segoe UI"/>
              </w:rPr>
              <w:t xml:space="preserve"> </w:t>
            </w:r>
          </w:p>
          <w:p w:rsidR="00F92E6C" w:rsidRPr="00266988" w:rsidRDefault="00F92E6C">
            <w:pPr>
              <w:spacing w:line="276" w:lineRule="auto"/>
              <w:rPr>
                <w:rFonts w:ascii="Segoe UI" w:eastAsia="Quattrocento Sans" w:hAnsi="Segoe UI" w:cs="Segoe UI"/>
              </w:rPr>
            </w:pPr>
          </w:p>
          <w:p w:rsidR="00F92E6C" w:rsidRPr="00266988" w:rsidRDefault="00F67774">
            <w:pPr>
              <w:spacing w:line="276" w:lineRule="auto"/>
              <w:rPr>
                <w:rFonts w:ascii="Segoe UI" w:eastAsia="Quattrocento Sans" w:hAnsi="Segoe UI" w:cs="Segoe UI"/>
              </w:rPr>
            </w:pPr>
            <w:proofErr w:type="spellStart"/>
            <w:r w:rsidRPr="00266988">
              <w:rPr>
                <w:rFonts w:ascii="Segoe UI" w:eastAsia="Quattrocento Sans" w:hAnsi="Segoe UI" w:cs="Segoe UI"/>
              </w:rPr>
              <w:t>Abhiraj</w:t>
            </w:r>
            <w:proofErr w:type="spellEnd"/>
            <w:r w:rsidRPr="00266988">
              <w:rPr>
                <w:rFonts w:ascii="Segoe UI" w:eastAsia="Quattrocento Sans" w:hAnsi="Segoe UI" w:cs="Segoe UI"/>
              </w:rPr>
              <w:t xml:space="preserve"> A R</w:t>
            </w:r>
          </w:p>
          <w:p w:rsidR="00F92E6C" w:rsidRPr="00266988" w:rsidRDefault="00266988">
            <w:pPr>
              <w:spacing w:line="276" w:lineRule="auto"/>
              <w:rPr>
                <w:rFonts w:ascii="Segoe UI" w:eastAsia="Quattrocento Sans" w:hAnsi="Segoe UI" w:cs="Segoe UI"/>
              </w:rPr>
            </w:pPr>
            <w:hyperlink r:id="rId12">
              <w:r w:rsidR="00F67774" w:rsidRPr="00266988">
                <w:rPr>
                  <w:rFonts w:ascii="Segoe UI" w:eastAsia="Quattrocento Sans" w:hAnsi="Segoe UI" w:cs="Segoe UI"/>
                  <w:color w:val="1155CC"/>
                  <w:u w:val="single"/>
                </w:rPr>
                <w:t>abhirajar@nitc.ac.in</w:t>
              </w:r>
            </w:hyperlink>
            <w:r w:rsidR="00F67774" w:rsidRPr="00266988">
              <w:rPr>
                <w:rFonts w:ascii="Segoe UI" w:eastAsia="Quattrocento Sans" w:hAnsi="Segoe UI" w:cs="Segoe UI"/>
              </w:rPr>
              <w:t xml:space="preserve"> </w:t>
            </w:r>
          </w:p>
        </w:tc>
        <w:tc>
          <w:tcPr>
            <w:tcW w:w="3645" w:type="dxa"/>
          </w:tcPr>
          <w:p w:rsidR="00F92E6C" w:rsidRPr="00266988" w:rsidRDefault="00F67774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Department</w:t>
            </w:r>
          </w:p>
          <w:p w:rsidR="00F92E6C" w:rsidRPr="00266988" w:rsidRDefault="00F67774">
            <w:p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CED</w:t>
            </w:r>
          </w:p>
          <w:p w:rsidR="00F92E6C" w:rsidRPr="00266988" w:rsidRDefault="00F92E6C">
            <w:pPr>
              <w:rPr>
                <w:rFonts w:ascii="Segoe UI" w:eastAsia="Quattrocento Sans" w:hAnsi="Segoe UI" w:cs="Segoe UI"/>
              </w:rPr>
            </w:pPr>
          </w:p>
          <w:p w:rsidR="00F92E6C" w:rsidRPr="00266988" w:rsidRDefault="00F67774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Office Email ID</w:t>
            </w:r>
          </w:p>
          <w:p w:rsidR="00F92E6C" w:rsidRPr="00266988" w:rsidRDefault="00266988">
            <w:pPr>
              <w:rPr>
                <w:rFonts w:ascii="Segoe UI" w:eastAsia="Quattrocento Sans" w:hAnsi="Segoe UI" w:cs="Segoe UI"/>
              </w:rPr>
            </w:pPr>
            <w:hyperlink r:id="rId13">
              <w:r w:rsidR="00F67774" w:rsidRPr="00266988">
                <w:rPr>
                  <w:rFonts w:ascii="Segoe UI" w:eastAsia="Quattrocento Sans" w:hAnsi="Segoe UI" w:cs="Segoe UI"/>
                  <w:color w:val="1155CC"/>
                  <w:u w:val="single"/>
                </w:rPr>
                <w:t>cedoffice@nitc.ac.in</w:t>
              </w:r>
            </w:hyperlink>
          </w:p>
          <w:p w:rsidR="00F92E6C" w:rsidRPr="00266988" w:rsidRDefault="00F92E6C">
            <w:pPr>
              <w:rPr>
                <w:rFonts w:ascii="Segoe UI" w:eastAsia="Quattrocento Sans" w:hAnsi="Segoe UI" w:cs="Segoe UI"/>
              </w:rPr>
            </w:pPr>
          </w:p>
          <w:p w:rsidR="00F92E6C" w:rsidRPr="00266988" w:rsidRDefault="00F67774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Location</w:t>
            </w:r>
          </w:p>
          <w:p w:rsidR="00F92E6C" w:rsidRPr="00266988" w:rsidRDefault="00F67774">
            <w:pPr>
              <w:rPr>
                <w:rFonts w:ascii="Segoe UI" w:eastAsia="Quattrocento Sans" w:hAnsi="Segoe UI" w:cs="Segoe UI"/>
              </w:rPr>
            </w:pPr>
            <w:proofErr w:type="spellStart"/>
            <w:r w:rsidRPr="00266988">
              <w:rPr>
                <w:rFonts w:ascii="Segoe UI" w:eastAsia="Quattrocento Sans" w:hAnsi="Segoe UI" w:cs="Segoe UI"/>
              </w:rPr>
              <w:t>Transportain</w:t>
            </w:r>
            <w:proofErr w:type="spellEnd"/>
            <w:r w:rsidRPr="00266988">
              <w:rPr>
                <w:rFonts w:ascii="Segoe UI" w:eastAsia="Quattrocento Sans" w:hAnsi="Segoe UI" w:cs="Segoe UI"/>
              </w:rPr>
              <w:t xml:space="preserve"> Lab</w:t>
            </w:r>
          </w:p>
          <w:p w:rsidR="00F92E6C" w:rsidRPr="00266988" w:rsidRDefault="00F92E6C">
            <w:pPr>
              <w:rPr>
                <w:rFonts w:ascii="Segoe UI" w:eastAsia="Quattrocento Sans" w:hAnsi="Segoe UI" w:cs="Segoe UI"/>
                <w:b/>
              </w:rPr>
            </w:pPr>
          </w:p>
          <w:p w:rsidR="00F92E6C" w:rsidRPr="00266988" w:rsidRDefault="00F67774">
            <w:pPr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Lab Phone No</w:t>
            </w:r>
          </w:p>
          <w:p w:rsidR="00F92E6C" w:rsidRPr="00266988" w:rsidRDefault="00F67774">
            <w:pPr>
              <w:spacing w:line="480" w:lineRule="auto"/>
              <w:rPr>
                <w:rFonts w:ascii="Segoe UI" w:eastAsia="Quattrocento Sans" w:hAnsi="Segoe UI" w:cs="Segoe UI"/>
                <w:highlight w:val="yellow"/>
              </w:rPr>
            </w:pPr>
            <w:r w:rsidRPr="00266988">
              <w:rPr>
                <w:rFonts w:ascii="Segoe UI" w:eastAsia="Quattrocento Sans" w:hAnsi="Segoe UI" w:cs="Segoe UI"/>
              </w:rPr>
              <w:t>0495-2286243</w:t>
            </w:r>
          </w:p>
        </w:tc>
      </w:tr>
    </w:tbl>
    <w:p w:rsidR="00F92E6C" w:rsidRPr="00266988" w:rsidRDefault="00F92E6C">
      <w:pPr>
        <w:rPr>
          <w:rFonts w:ascii="Segoe UI" w:eastAsia="Quattrocento Sans" w:hAnsi="Segoe UI" w:cs="Segoe UI"/>
        </w:rPr>
      </w:pPr>
    </w:p>
    <w:p w:rsidR="00F92E6C" w:rsidRPr="00266988" w:rsidRDefault="00F67774">
      <w:pPr>
        <w:rPr>
          <w:rFonts w:ascii="Segoe UI" w:eastAsia="Quattrocento Sans" w:hAnsi="Segoe UI" w:cs="Segoe UI"/>
        </w:rPr>
      </w:pPr>
      <w:r w:rsidRPr="00266988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610021" cy="314325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F92E6C" w:rsidRPr="00266988" w:rsidRDefault="00F67774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266988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9" style="position:absolute;margin-left:0;margin-top:4pt;width:520.4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F92E6C" w:rsidRPr="00266988" w:rsidRDefault="00F67774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266988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 xml:space="preserve">Features, Working Principle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2E6C" w:rsidRPr="00266988" w:rsidRDefault="00F92E6C" w:rsidP="00266988">
      <w:pPr>
        <w:spacing w:after="0" w:line="240" w:lineRule="auto"/>
        <w:rPr>
          <w:rFonts w:ascii="Segoe UI" w:eastAsia="Quattrocento Sans" w:hAnsi="Segoe UI" w:cs="Segoe UI"/>
        </w:rPr>
      </w:pPr>
    </w:p>
    <w:tbl>
      <w:tblPr>
        <w:tblStyle w:val="a2"/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167"/>
        <w:gridCol w:w="5083"/>
      </w:tblGrid>
      <w:tr w:rsidR="00F92E6C" w:rsidRPr="00266988">
        <w:trPr>
          <w:trHeight w:val="3817"/>
        </w:trPr>
        <w:tc>
          <w:tcPr>
            <w:tcW w:w="5220" w:type="dxa"/>
          </w:tcPr>
          <w:p w:rsidR="00F92E6C" w:rsidRPr="00266988" w:rsidRDefault="00F67774" w:rsidP="00266988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266988">
              <w:rPr>
                <w:rFonts w:ascii="Segoe UI" w:eastAsia="Quattrocento Sans" w:hAnsi="Segoe UI" w:cs="Segoe UI"/>
                <w:b/>
                <w:u w:val="single"/>
              </w:rPr>
              <w:t>Features of the equipment</w:t>
            </w:r>
          </w:p>
          <w:p w:rsidR="00F92E6C" w:rsidRPr="00266988" w:rsidRDefault="00F92E6C" w:rsidP="00266988">
            <w:pPr>
              <w:rPr>
                <w:rFonts w:ascii="Segoe UI" w:eastAsia="Quattrocento Sans" w:hAnsi="Segoe UI" w:cs="Segoe UI"/>
                <w:b/>
                <w:u w:val="single"/>
              </w:rPr>
            </w:pPr>
          </w:p>
          <w:p w:rsidR="00F92E6C" w:rsidRPr="00266988" w:rsidRDefault="00F67774" w:rsidP="00266988">
            <w:pPr>
              <w:numPr>
                <w:ilvl w:val="0"/>
                <w:numId w:val="3"/>
              </w:num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Non-invasive:</w:t>
            </w:r>
            <w:r w:rsidRPr="00266988">
              <w:rPr>
                <w:rFonts w:ascii="Segoe UI" w:eastAsia="Quattrocento Sans" w:hAnsi="Segoe UI" w:cs="Segoe UI"/>
              </w:rPr>
              <w:t xml:space="preserve"> Infrared beam detection, no road cutting.</w:t>
            </w:r>
          </w:p>
          <w:p w:rsidR="00F92E6C" w:rsidRPr="00266988" w:rsidRDefault="00F67774" w:rsidP="00266988">
            <w:pPr>
              <w:numPr>
                <w:ilvl w:val="0"/>
                <w:numId w:val="3"/>
              </w:num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Multi-purpose:</w:t>
            </w:r>
            <w:r w:rsidRPr="00266988">
              <w:rPr>
                <w:rFonts w:ascii="Segoe UI" w:eastAsia="Quattrocento Sans" w:hAnsi="Segoe UI" w:cs="Segoe UI"/>
              </w:rPr>
              <w:t xml:space="preserve"> Counts, classifies, measures speed, identifies lanes, and</w:t>
            </w:r>
            <w:bookmarkStart w:id="3" w:name="_GoBack"/>
            <w:bookmarkEnd w:id="3"/>
            <w:r w:rsidRPr="00266988">
              <w:rPr>
                <w:rFonts w:ascii="Segoe UI" w:eastAsia="Quattrocento Sans" w:hAnsi="Segoe UI" w:cs="Segoe UI"/>
              </w:rPr>
              <w:t xml:space="preserve"> more (red light, heavy vehicle, etc.).</w:t>
            </w:r>
          </w:p>
          <w:p w:rsidR="00F92E6C" w:rsidRPr="00266988" w:rsidRDefault="00F67774" w:rsidP="00266988">
            <w:pPr>
              <w:numPr>
                <w:ilvl w:val="0"/>
                <w:numId w:val="3"/>
              </w:num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Precise:</w:t>
            </w:r>
            <w:r w:rsidRPr="00266988">
              <w:rPr>
                <w:rFonts w:ascii="Segoe UI" w:eastAsia="Quattrocento Sans" w:hAnsi="Segoe UI" w:cs="Segoe UI"/>
              </w:rPr>
              <w:t xml:space="preserve"> Uses overlapping infrared beams and accurate timing.</w:t>
            </w:r>
          </w:p>
          <w:p w:rsidR="00F92E6C" w:rsidRPr="00266988" w:rsidRDefault="00F67774" w:rsidP="00266988">
            <w:pPr>
              <w:numPr>
                <w:ilvl w:val="0"/>
                <w:numId w:val="3"/>
              </w:num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Smart:</w:t>
            </w:r>
            <w:r w:rsidRPr="00266988">
              <w:rPr>
                <w:rFonts w:ascii="Segoe UI" w:eastAsia="Quattrocento Sans" w:hAnsi="Segoe UI" w:cs="Segoe UI"/>
              </w:rPr>
              <w:t xml:space="preserve"> </w:t>
            </w:r>
            <w:r w:rsidR="00266988" w:rsidRPr="00266988">
              <w:rPr>
                <w:rFonts w:ascii="Segoe UI" w:eastAsia="Quattrocento Sans" w:hAnsi="Segoe UI" w:cs="Segoe UI"/>
              </w:rPr>
              <w:t>On-board</w:t>
            </w:r>
            <w:r w:rsidRPr="00266988">
              <w:rPr>
                <w:rFonts w:ascii="Segoe UI" w:eastAsia="Quattrocento Sans" w:hAnsi="Segoe UI" w:cs="Segoe UI"/>
              </w:rPr>
              <w:t xml:space="preserve"> processing with configurable classification.</w:t>
            </w:r>
          </w:p>
          <w:p w:rsidR="00F92E6C" w:rsidRPr="00266988" w:rsidRDefault="00F67774" w:rsidP="00266988">
            <w:pPr>
              <w:numPr>
                <w:ilvl w:val="0"/>
                <w:numId w:val="3"/>
              </w:num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Real-time &amp; Logging:</w:t>
            </w:r>
            <w:r w:rsidRPr="00266988">
              <w:rPr>
                <w:rFonts w:ascii="Segoe UI" w:eastAsia="Quattrocento Sans" w:hAnsi="Segoe UI" w:cs="Segoe UI"/>
              </w:rPr>
              <w:t xml:space="preserve"> Streams and stores data.</w:t>
            </w:r>
          </w:p>
        </w:tc>
        <w:tc>
          <w:tcPr>
            <w:tcW w:w="5250" w:type="dxa"/>
            <w:gridSpan w:val="2"/>
          </w:tcPr>
          <w:p w:rsidR="00F92E6C" w:rsidRPr="00266988" w:rsidRDefault="00F67774" w:rsidP="00266988">
            <w:pPr>
              <w:rPr>
                <w:rFonts w:ascii="Segoe UI" w:eastAsia="Quattrocento Sans" w:hAnsi="Segoe UI" w:cs="Segoe UI"/>
                <w:u w:val="single"/>
              </w:rPr>
            </w:pPr>
            <w:r w:rsidRPr="00266988">
              <w:rPr>
                <w:rFonts w:ascii="Segoe UI" w:eastAsia="Quattrocento Sans" w:hAnsi="Segoe UI" w:cs="Segoe UI"/>
                <w:b/>
                <w:u w:val="single"/>
              </w:rPr>
              <w:t>Unique features/Measurement capabilities, if any</w:t>
            </w:r>
          </w:p>
          <w:p w:rsidR="00F92E6C" w:rsidRPr="00266988" w:rsidRDefault="00F67774" w:rsidP="00266988">
            <w:pPr>
              <w:numPr>
                <w:ilvl w:val="0"/>
                <w:numId w:val="4"/>
              </w:num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Dual IR Beams for Detailed Wheel Analysis:</w:t>
            </w:r>
            <w:r w:rsidRPr="00266988">
              <w:rPr>
                <w:rFonts w:ascii="Segoe UI" w:eastAsia="Quattrocento Sans" w:hAnsi="Segoe UI" w:cs="Segoe UI"/>
              </w:rPr>
              <w:t xml:space="preserve"> Provides more data than single-beam systems.</w:t>
            </w:r>
          </w:p>
          <w:p w:rsidR="00F92E6C" w:rsidRPr="00266988" w:rsidRDefault="00F67774" w:rsidP="00266988">
            <w:pPr>
              <w:numPr>
                <w:ilvl w:val="0"/>
                <w:numId w:val="4"/>
              </w:num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Precise Trajectory Analysis:</w:t>
            </w:r>
            <w:r w:rsidRPr="00266988">
              <w:rPr>
                <w:rFonts w:ascii="Segoe UI" w:eastAsia="Quattrocento Sans" w:hAnsi="Segoe UI" w:cs="Segoe UI"/>
              </w:rPr>
              <w:t xml:space="preserve"> Can infer wheel width and lateral position.</w:t>
            </w:r>
          </w:p>
          <w:p w:rsidR="00F92E6C" w:rsidRPr="00266988" w:rsidRDefault="00F67774" w:rsidP="00266988">
            <w:pPr>
              <w:numPr>
                <w:ilvl w:val="0"/>
                <w:numId w:val="4"/>
              </w:num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Robust Lane Identification:</w:t>
            </w:r>
            <w:r w:rsidRPr="00266988">
              <w:rPr>
                <w:rFonts w:ascii="Segoe UI" w:eastAsia="Quattrocento Sans" w:hAnsi="Segoe UI" w:cs="Segoe UI"/>
              </w:rPr>
              <w:t xml:space="preserve"> Uses parallel and crossed beams.</w:t>
            </w:r>
          </w:p>
          <w:p w:rsidR="00F92E6C" w:rsidRPr="00266988" w:rsidRDefault="00F67774" w:rsidP="00266988">
            <w:pPr>
              <w:numPr>
                <w:ilvl w:val="0"/>
                <w:numId w:val="4"/>
              </w:numPr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High Accuracy:</w:t>
            </w:r>
            <w:r w:rsidRPr="00266988">
              <w:rPr>
                <w:rFonts w:ascii="Segoe UI" w:eastAsia="Quattrocento Sans" w:hAnsi="Segoe UI" w:cs="Segoe UI"/>
              </w:rPr>
              <w:t xml:space="preserve"> Reliable counting, classification, and speed measurement in diverse conditions.</w:t>
            </w:r>
          </w:p>
        </w:tc>
      </w:tr>
      <w:tr w:rsidR="00F92E6C" w:rsidRPr="00266988" w:rsidTr="00266988">
        <w:tc>
          <w:tcPr>
            <w:tcW w:w="5387" w:type="dxa"/>
            <w:gridSpan w:val="2"/>
          </w:tcPr>
          <w:p w:rsidR="00F92E6C" w:rsidRDefault="00F67774" w:rsidP="00266988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266988">
              <w:rPr>
                <w:rFonts w:ascii="Segoe UI" w:eastAsia="Quattrocento Sans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266988" w:rsidRPr="00266988" w:rsidRDefault="00266988" w:rsidP="00266988">
            <w:pPr>
              <w:rPr>
                <w:rFonts w:ascii="Segoe UI" w:eastAsia="Quattrocento Sans" w:hAnsi="Segoe UI" w:cs="Segoe UI"/>
                <w:b/>
              </w:rPr>
            </w:pPr>
          </w:p>
          <w:p w:rsidR="00F92E6C" w:rsidRPr="00266988" w:rsidRDefault="00F67774" w:rsidP="00266988">
            <w:pPr>
              <w:shd w:val="clear" w:color="auto" w:fill="FFFFFF"/>
              <w:ind w:left="720" w:hanging="360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Detection:</w:t>
            </w:r>
            <w:r w:rsidRPr="00266988">
              <w:rPr>
                <w:rFonts w:ascii="Segoe UI" w:eastAsia="Quattrocento Sans" w:hAnsi="Segoe UI" w:cs="Segoe UI"/>
              </w:rPr>
              <w:t xml:space="preserve"> Dual IR beams forming 4 pathways.</w:t>
            </w:r>
          </w:p>
          <w:p w:rsidR="00F92E6C" w:rsidRPr="00266988" w:rsidRDefault="00F67774" w:rsidP="00266988">
            <w:pPr>
              <w:shd w:val="clear" w:color="auto" w:fill="FFFFFF"/>
              <w:ind w:left="720" w:hanging="360"/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Measurements:</w:t>
            </w:r>
          </w:p>
          <w:p w:rsidR="00F92E6C" w:rsidRPr="00266988" w:rsidRDefault="00F67774" w:rsidP="00266988">
            <w:pPr>
              <w:numPr>
                <w:ilvl w:val="0"/>
                <w:numId w:val="5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Speed: 5-250 km/h, ±0.5% accuracy.</w:t>
            </w:r>
          </w:p>
          <w:p w:rsidR="00F92E6C" w:rsidRPr="00266988" w:rsidRDefault="00F67774" w:rsidP="00266988">
            <w:pPr>
              <w:numPr>
                <w:ilvl w:val="0"/>
                <w:numId w:val="5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Classification: Axle-based, &gt;98% accuracy (20+ classes in India).</w:t>
            </w:r>
          </w:p>
          <w:p w:rsidR="00F92E6C" w:rsidRPr="00266988" w:rsidRDefault="00F67774" w:rsidP="00266988">
            <w:pPr>
              <w:numPr>
                <w:ilvl w:val="0"/>
                <w:numId w:val="5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Volume: &gt;99.9% accuracy</w:t>
            </w:r>
          </w:p>
          <w:p w:rsidR="00F92E6C" w:rsidRPr="00266988" w:rsidRDefault="00266988" w:rsidP="00266988">
            <w:pPr>
              <w:shd w:val="clear" w:color="auto" w:fill="FFFFFF"/>
              <w:rPr>
                <w:rFonts w:ascii="Segoe UI" w:eastAsia="Quattrocento Sans" w:hAnsi="Segoe UI" w:cs="Segoe UI"/>
                <w:b/>
              </w:rPr>
            </w:pPr>
            <w:r>
              <w:rPr>
                <w:rFonts w:ascii="Segoe UI" w:eastAsia="Quattrocento Sans" w:hAnsi="Segoe UI" w:cs="Segoe UI"/>
              </w:rPr>
              <w:t xml:space="preserve">      </w:t>
            </w:r>
            <w:r w:rsidR="00F67774" w:rsidRPr="00266988">
              <w:rPr>
                <w:rFonts w:ascii="Segoe UI" w:eastAsia="Quattrocento Sans" w:hAnsi="Segoe UI" w:cs="Segoe UI"/>
                <w:b/>
              </w:rPr>
              <w:t>Data &amp; Communication:</w:t>
            </w:r>
          </w:p>
          <w:p w:rsidR="00F92E6C" w:rsidRPr="00266988" w:rsidRDefault="00F67774" w:rsidP="00266988">
            <w:pPr>
              <w:numPr>
                <w:ilvl w:val="0"/>
                <w:numId w:val="6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Output: Plain text.</w:t>
            </w:r>
          </w:p>
          <w:p w:rsidR="00F92E6C" w:rsidRPr="00266988" w:rsidRDefault="00F67774" w:rsidP="00266988">
            <w:pPr>
              <w:numPr>
                <w:ilvl w:val="0"/>
                <w:numId w:val="6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Interfaces: RS-232, Ethernet.</w:t>
            </w:r>
          </w:p>
          <w:p w:rsidR="00F92E6C" w:rsidRPr="00266988" w:rsidRDefault="00F67774" w:rsidP="00266988">
            <w:pPr>
              <w:numPr>
                <w:ilvl w:val="0"/>
                <w:numId w:val="6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Remote (Optional): GSM, etc.</w:t>
            </w:r>
          </w:p>
          <w:p w:rsidR="00F92E6C" w:rsidRPr="00266988" w:rsidRDefault="00F67774" w:rsidP="00266988">
            <w:pPr>
              <w:shd w:val="clear" w:color="auto" w:fill="FFFFFF"/>
              <w:ind w:left="720" w:hanging="360"/>
              <w:rPr>
                <w:rFonts w:ascii="Segoe UI" w:eastAsia="Quattrocento Sans" w:hAnsi="Segoe UI" w:cs="Segoe UI"/>
                <w:b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Environment &amp; Physical:</w:t>
            </w:r>
          </w:p>
          <w:p w:rsidR="00F92E6C" w:rsidRPr="00266988" w:rsidRDefault="00F67774" w:rsidP="00266988">
            <w:pPr>
              <w:numPr>
                <w:ilvl w:val="0"/>
                <w:numId w:val="2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Temp: -20°C to +70°C (typical).</w:t>
            </w:r>
          </w:p>
          <w:p w:rsidR="00F92E6C" w:rsidRPr="00266988" w:rsidRDefault="00F67774" w:rsidP="00266988">
            <w:pPr>
              <w:numPr>
                <w:ilvl w:val="0"/>
                <w:numId w:val="2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Power: Low voltage DC.</w:t>
            </w:r>
          </w:p>
          <w:p w:rsidR="00F92E6C" w:rsidRPr="00266988" w:rsidRDefault="00F67774" w:rsidP="00266988">
            <w:pPr>
              <w:numPr>
                <w:ilvl w:val="0"/>
                <w:numId w:val="2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Enclosure: Weatherproof (IP65+).</w:t>
            </w:r>
          </w:p>
          <w:p w:rsidR="00F92E6C" w:rsidRPr="00266988" w:rsidRDefault="00F67774" w:rsidP="00266988">
            <w:pPr>
              <w:shd w:val="clear" w:color="auto" w:fill="FFFFFF"/>
              <w:ind w:left="720" w:hanging="360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Installation:</w:t>
            </w:r>
            <w:r w:rsidR="00266988">
              <w:rPr>
                <w:rFonts w:ascii="Segoe UI" w:eastAsia="Quattrocento Sans" w:hAnsi="Segoe UI" w:cs="Segoe UI"/>
              </w:rPr>
              <w:t xml:space="preserve"> Pole-mounted, straightforward </w:t>
            </w:r>
            <w:r w:rsidRPr="00266988">
              <w:rPr>
                <w:rFonts w:ascii="Segoe UI" w:eastAsia="Quattrocento Sans" w:hAnsi="Segoe UI" w:cs="Segoe UI"/>
              </w:rPr>
              <w:t>alignment.</w:t>
            </w:r>
          </w:p>
        </w:tc>
        <w:tc>
          <w:tcPr>
            <w:tcW w:w="5083" w:type="dxa"/>
          </w:tcPr>
          <w:p w:rsidR="00F92E6C" w:rsidRDefault="00F67774" w:rsidP="00266988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266988">
              <w:rPr>
                <w:rFonts w:ascii="Segoe UI" w:eastAsia="Quattrocento Sans" w:hAnsi="Segoe UI" w:cs="Segoe UI"/>
                <w:b/>
                <w:u w:val="single"/>
              </w:rPr>
              <w:t xml:space="preserve">Measurement/Sample specifications: </w:t>
            </w:r>
          </w:p>
          <w:p w:rsidR="00266988" w:rsidRPr="00266988" w:rsidRDefault="00266988" w:rsidP="00266988">
            <w:pPr>
              <w:rPr>
                <w:rFonts w:ascii="Segoe UI" w:eastAsia="Quattrocento Sans" w:hAnsi="Segoe UI" w:cs="Segoe UI"/>
                <w:u w:val="single"/>
              </w:rPr>
            </w:pPr>
          </w:p>
          <w:p w:rsidR="00F92E6C" w:rsidRPr="00266988" w:rsidRDefault="00F67774" w:rsidP="00266988">
            <w:pPr>
              <w:numPr>
                <w:ilvl w:val="0"/>
                <w:numId w:val="7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Speed:</w:t>
            </w:r>
            <w:r w:rsidRPr="00266988">
              <w:rPr>
                <w:rFonts w:ascii="Segoe UI" w:eastAsia="Quattrocento Sans" w:hAnsi="Segoe UI" w:cs="Segoe UI"/>
              </w:rPr>
              <w:t xml:space="preserve"> km/h, 5-250 range, ±0.5% accuracy. Handles low speeds well.</w:t>
            </w:r>
          </w:p>
          <w:p w:rsidR="00F92E6C" w:rsidRPr="00266988" w:rsidRDefault="00F67774" w:rsidP="00266988">
            <w:pPr>
              <w:numPr>
                <w:ilvl w:val="0"/>
                <w:numId w:val="7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Classification:</w:t>
            </w:r>
            <w:r w:rsidRPr="00266988">
              <w:rPr>
                <w:rFonts w:ascii="Segoe UI" w:eastAsia="Quattrocento Sans" w:hAnsi="Segoe UI" w:cs="Segoe UI"/>
              </w:rPr>
              <w:t xml:space="preserve"> IRC-aligned scheme (2-wheelers, 3-wheelers, cars, buses, trucks, etc.), 10-20+ classes, &gt;95% accuracy, adapted for local vehicles.</w:t>
            </w:r>
          </w:p>
          <w:p w:rsidR="00F92E6C" w:rsidRPr="00266988" w:rsidRDefault="00F67774" w:rsidP="00266988">
            <w:pPr>
              <w:numPr>
                <w:ilvl w:val="0"/>
                <w:numId w:val="7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Volume:</w:t>
            </w:r>
            <w:r w:rsidRPr="00266988">
              <w:rPr>
                <w:rFonts w:ascii="Segoe UI" w:eastAsia="Quattrocento Sans" w:hAnsi="Segoe UI" w:cs="Segoe UI"/>
              </w:rPr>
              <w:t xml:space="preserve"> Vehicles/time, &gt;99% accuracy, by class.</w:t>
            </w:r>
          </w:p>
          <w:p w:rsidR="00F92E6C" w:rsidRPr="00266988" w:rsidRDefault="00F67774" w:rsidP="00266988">
            <w:pPr>
              <w:numPr>
                <w:ilvl w:val="0"/>
                <w:numId w:val="7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Lane ID:</w:t>
            </w:r>
            <w:r w:rsidRPr="00266988">
              <w:rPr>
                <w:rFonts w:ascii="Segoe UI" w:eastAsia="Quattrocento Sans" w:hAnsi="Segoe UI" w:cs="Segoe UI"/>
              </w:rPr>
              <w:t xml:space="preserve"> For multi-lane roads.</w:t>
            </w:r>
          </w:p>
          <w:p w:rsidR="00F92E6C" w:rsidRPr="00266988" w:rsidRDefault="00F67774" w:rsidP="00266988">
            <w:pPr>
              <w:numPr>
                <w:ilvl w:val="0"/>
                <w:numId w:val="7"/>
              </w:num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Time:</w:t>
            </w:r>
            <w:r w:rsidRPr="00266988">
              <w:rPr>
                <w:rFonts w:ascii="Segoe UI" w:eastAsia="Quattrocento Sans" w:hAnsi="Segoe UI" w:cs="Segoe UI"/>
              </w:rPr>
              <w:t xml:space="preserve"> IST timestamp with milliseconds.</w:t>
            </w:r>
          </w:p>
          <w:p w:rsidR="00266988" w:rsidRDefault="00266988" w:rsidP="00266988">
            <w:pPr>
              <w:shd w:val="clear" w:color="auto" w:fill="FFFFFF"/>
              <w:rPr>
                <w:rFonts w:ascii="Segoe UI" w:eastAsia="Quattrocento Sans" w:hAnsi="Segoe UI" w:cs="Segoe UI"/>
                <w:b/>
              </w:rPr>
            </w:pPr>
          </w:p>
          <w:p w:rsidR="00F92E6C" w:rsidRPr="00266988" w:rsidRDefault="00F67774" w:rsidP="00266988">
            <w:pPr>
              <w:shd w:val="clear" w:color="auto" w:fill="FFFFFF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  <w:b/>
              </w:rPr>
              <w:t>Sample Data:</w:t>
            </w:r>
            <w:r w:rsidRPr="00266988">
              <w:rPr>
                <w:rFonts w:ascii="Segoe UI" w:eastAsia="Quattrocento Sans" w:hAnsi="Segoe UI" w:cs="Segoe UI"/>
              </w:rPr>
              <w:t xml:space="preserve"> Includes date, time, lane, speed (km/h), class code, and description.</w:t>
            </w:r>
          </w:p>
          <w:p w:rsidR="00F92E6C" w:rsidRPr="00266988" w:rsidRDefault="00F92E6C" w:rsidP="00266988">
            <w:pPr>
              <w:shd w:val="clear" w:color="auto" w:fill="FFFFFF"/>
              <w:rPr>
                <w:rFonts w:ascii="Segoe UI" w:eastAsia="Quattrocento Sans" w:hAnsi="Segoe UI" w:cs="Segoe UI"/>
                <w:color w:val="424242"/>
              </w:rPr>
            </w:pPr>
          </w:p>
          <w:p w:rsidR="00F92E6C" w:rsidRPr="00266988" w:rsidRDefault="00F92E6C" w:rsidP="0026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Quattrocento Sans" w:hAnsi="Segoe UI" w:cs="Segoe UI"/>
              </w:rPr>
            </w:pPr>
          </w:p>
          <w:p w:rsidR="00F92E6C" w:rsidRPr="00266988" w:rsidRDefault="00F92E6C" w:rsidP="00266988">
            <w:pPr>
              <w:rPr>
                <w:rFonts w:ascii="Segoe UI" w:eastAsia="Quattrocento Sans" w:hAnsi="Segoe UI" w:cs="Segoe UI"/>
              </w:rPr>
            </w:pPr>
          </w:p>
        </w:tc>
      </w:tr>
    </w:tbl>
    <w:p w:rsidR="00F92E6C" w:rsidRPr="00266988" w:rsidRDefault="00F92E6C">
      <w:pPr>
        <w:rPr>
          <w:rFonts w:ascii="Segoe UI" w:eastAsia="Quattrocento Sans" w:hAnsi="Segoe UI" w:cs="Segoe UI"/>
        </w:rPr>
      </w:pPr>
    </w:p>
    <w:p w:rsidR="00F92E6C" w:rsidRPr="00266988" w:rsidRDefault="00F92E6C">
      <w:pPr>
        <w:rPr>
          <w:rFonts w:ascii="Segoe UI" w:eastAsia="Quattrocento Sans" w:hAnsi="Segoe UI" w:cs="Segoe UI"/>
        </w:rPr>
      </w:pPr>
    </w:p>
    <w:tbl>
      <w:tblPr>
        <w:tblStyle w:val="a3"/>
        <w:tblW w:w="10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92E6C" w:rsidRPr="00266988">
        <w:tc>
          <w:tcPr>
            <w:tcW w:w="10456" w:type="dxa"/>
          </w:tcPr>
          <w:p w:rsidR="00266988" w:rsidRDefault="00266988">
            <w:pPr>
              <w:rPr>
                <w:rFonts w:ascii="Segoe UI" w:eastAsia="Quattrocento Sans" w:hAnsi="Segoe UI" w:cs="Segoe UI"/>
                <w:color w:val="212529"/>
              </w:rPr>
            </w:pPr>
            <w:r w:rsidRPr="00266988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6549203" wp14:editId="757242B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-442595</wp:posOffset>
                      </wp:positionV>
                      <wp:extent cx="6610350" cy="523875"/>
                      <wp:effectExtent l="0" t="0" r="0" b="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35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92E6C" w:rsidRPr="00266988" w:rsidRDefault="00F67774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266988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>Type of Sample Required for Analysis / Testing (Quantity, Pre-Preparation, State etc.) Guidelines for Sample Submission – User Instructions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549203" id="Rounded Rectangle 4" o:spid="_x0000_s1030" style="position:absolute;margin-left:3.6pt;margin-top:-34.85pt;width:520.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F92E6C" w:rsidRPr="00266988" w:rsidRDefault="00F67774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266988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92E6C" w:rsidRPr="00266988" w:rsidRDefault="00F67774">
            <w:pPr>
              <w:rPr>
                <w:rFonts w:ascii="Segoe UI" w:eastAsia="Quattrocento Sans" w:hAnsi="Segoe UI" w:cs="Segoe UI"/>
                <w:color w:val="212529"/>
              </w:rPr>
            </w:pPr>
            <w:r w:rsidRPr="00266988">
              <w:rPr>
                <w:rFonts w:ascii="Segoe UI" w:eastAsia="Quattrocento Sans" w:hAnsi="Segoe UI" w:cs="Segoe UI"/>
                <w:color w:val="212529"/>
              </w:rPr>
              <w:t>Classified Traffic Volume Count/Speed</w:t>
            </w:r>
          </w:p>
          <w:p w:rsidR="00F92E6C" w:rsidRPr="00266988" w:rsidRDefault="00F67774">
            <w:pPr>
              <w:numPr>
                <w:ilvl w:val="0"/>
                <w:numId w:val="1"/>
              </w:numPr>
              <w:spacing w:after="160" w:line="276" w:lineRule="auto"/>
              <w:rPr>
                <w:rFonts w:ascii="Segoe UI" w:eastAsia="Quattrocento Sans" w:hAnsi="Segoe UI" w:cs="Segoe UI"/>
              </w:rPr>
            </w:pPr>
            <w:r w:rsidRPr="00266988">
              <w:rPr>
                <w:rFonts w:ascii="Segoe UI" w:eastAsia="Quattrocento Sans" w:hAnsi="Segoe UI" w:cs="Segoe UI"/>
              </w:rPr>
              <w:t>Minimum No of Days Required for Analysis – 1 week</w:t>
            </w:r>
          </w:p>
        </w:tc>
      </w:tr>
    </w:tbl>
    <w:p w:rsidR="00F92E6C" w:rsidRPr="00266988" w:rsidRDefault="00266988">
      <w:pPr>
        <w:rPr>
          <w:rFonts w:ascii="Segoe UI" w:eastAsia="Quattrocento Sans" w:hAnsi="Segoe UI" w:cs="Segoe UI"/>
          <w:b/>
        </w:rPr>
      </w:pPr>
      <w:r w:rsidRPr="0026698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5173648" wp14:editId="468A472A">
                <wp:simplePos x="0" y="0"/>
                <wp:positionH relativeFrom="column">
                  <wp:posOffset>114300</wp:posOffset>
                </wp:positionH>
                <wp:positionV relativeFrom="paragraph">
                  <wp:posOffset>81915</wp:posOffset>
                </wp:positionV>
                <wp:extent cx="6495415" cy="314325"/>
                <wp:effectExtent l="0" t="0" r="63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41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F92E6C" w:rsidRPr="00266988" w:rsidRDefault="00F67774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266988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266988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Rs</w:t>
                            </w:r>
                            <w:proofErr w:type="spellEnd"/>
                            <w:r w:rsidRPr="00266988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173648" id="Rounded Rectangle 3" o:spid="_x0000_s1031" style="position:absolute;margin-left:9pt;margin-top:6.45pt;width:511.4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F92E6C" w:rsidRPr="00266988" w:rsidRDefault="00F67774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266988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 xml:space="preserve">User Charges </w:t>
                      </w:r>
                      <w:proofErr w:type="spellStart"/>
                      <w:r w:rsidRPr="00266988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Rs</w:t>
                      </w:r>
                      <w:proofErr w:type="spellEnd"/>
                      <w:r w:rsidRPr="00266988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2E6C" w:rsidRPr="00266988" w:rsidRDefault="00F92E6C">
      <w:pPr>
        <w:rPr>
          <w:rFonts w:ascii="Segoe UI" w:eastAsia="Quattrocento Sans" w:hAnsi="Segoe UI" w:cs="Segoe UI"/>
          <w:b/>
        </w:rPr>
      </w:pPr>
    </w:p>
    <w:tbl>
      <w:tblPr>
        <w:tblStyle w:val="a4"/>
        <w:tblW w:w="9876" w:type="dxa"/>
        <w:jc w:val="center"/>
        <w:tblLayout w:type="fixed"/>
        <w:tblLook w:val="0400" w:firstRow="0" w:lastRow="0" w:firstColumn="0" w:lastColumn="0" w:noHBand="0" w:noVBand="1"/>
      </w:tblPr>
      <w:tblGrid>
        <w:gridCol w:w="2469"/>
        <w:gridCol w:w="2469"/>
        <w:gridCol w:w="2469"/>
        <w:gridCol w:w="2469"/>
      </w:tblGrid>
      <w:tr w:rsidR="00F92E6C" w:rsidRPr="00266988">
        <w:trPr>
          <w:trHeight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F92E6C" w:rsidRPr="00266988" w:rsidRDefault="00F67774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266988">
              <w:rPr>
                <w:rFonts w:ascii="Segoe UI" w:eastAsia="Quattrocento Sans" w:hAnsi="Segoe UI" w:cs="Segoe UI"/>
                <w:b/>
                <w:color w:val="212529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F92E6C" w:rsidRPr="00266988" w:rsidRDefault="00F67774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266988">
              <w:rPr>
                <w:rFonts w:ascii="Segoe UI" w:eastAsia="Quattrocento Sans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F92E6C" w:rsidRPr="00266988" w:rsidRDefault="00F67774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266988">
              <w:rPr>
                <w:rFonts w:ascii="Segoe UI" w:eastAsia="Quattrocento Sans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F92E6C" w:rsidRPr="00266988" w:rsidRDefault="00F67774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266988">
              <w:rPr>
                <w:rFonts w:ascii="Segoe UI" w:eastAsia="Quattrocento Sans" w:hAnsi="Segoe UI" w:cs="Segoe UI"/>
                <w:b/>
                <w:color w:val="212529"/>
              </w:rPr>
              <w:t>Industry</w:t>
            </w:r>
          </w:p>
        </w:tc>
      </w:tr>
      <w:tr w:rsidR="00F92E6C" w:rsidRPr="00266988" w:rsidTr="00266988">
        <w:trPr>
          <w:trHeight w:val="482"/>
          <w:jc w:val="center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6C" w:rsidRPr="00266988" w:rsidRDefault="00F67774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  <w:r w:rsidRPr="00266988">
              <w:rPr>
                <w:rFonts w:ascii="Segoe UI" w:eastAsia="Quattrocento Sans" w:hAnsi="Segoe UI" w:cs="Segoe UI"/>
                <w:color w:val="212529"/>
              </w:rPr>
              <w:t>2500/- per test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6C" w:rsidRPr="00266988" w:rsidRDefault="00F67774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  <w:r w:rsidRPr="00266988">
              <w:rPr>
                <w:rFonts w:ascii="Segoe UI" w:eastAsia="Quattrocento Sans" w:hAnsi="Segoe UI" w:cs="Segoe UI"/>
                <w:color w:val="212529"/>
              </w:rPr>
              <w:t>4000/- per test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6C" w:rsidRPr="00266988" w:rsidRDefault="00F67774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  <w:r w:rsidRPr="00266988">
              <w:rPr>
                <w:rFonts w:ascii="Segoe UI" w:eastAsia="Quattrocento Sans" w:hAnsi="Segoe UI" w:cs="Segoe UI"/>
                <w:color w:val="212529"/>
              </w:rPr>
              <w:t>5000/- per test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E6C" w:rsidRPr="00266988" w:rsidRDefault="00F67774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  <w:r w:rsidRPr="00266988">
              <w:rPr>
                <w:rFonts w:ascii="Segoe UI" w:eastAsia="Quattrocento Sans" w:hAnsi="Segoe UI" w:cs="Segoe UI"/>
                <w:color w:val="212529"/>
              </w:rPr>
              <w:t>10000/- per test</w:t>
            </w:r>
          </w:p>
        </w:tc>
      </w:tr>
    </w:tbl>
    <w:p w:rsidR="00F92E6C" w:rsidRPr="00266988" w:rsidRDefault="00F67774">
      <w:pPr>
        <w:rPr>
          <w:rFonts w:ascii="Segoe UI" w:eastAsia="Quattrocento Sans" w:hAnsi="Segoe UI" w:cs="Segoe UI"/>
        </w:rPr>
      </w:pPr>
      <w:r w:rsidRPr="00266988">
        <w:rPr>
          <w:rFonts w:ascii="Segoe UI" w:eastAsia="Quattrocento Sans" w:hAnsi="Segoe UI" w:cs="Segoe UI"/>
        </w:rPr>
        <w:t xml:space="preserve"> </w:t>
      </w:r>
    </w:p>
    <w:sectPr w:rsidR="00F92E6C" w:rsidRPr="0026698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521F"/>
    <w:multiLevelType w:val="multilevel"/>
    <w:tmpl w:val="530AF99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242A1E"/>
    <w:multiLevelType w:val="multilevel"/>
    <w:tmpl w:val="076C1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29715F"/>
    <w:multiLevelType w:val="multilevel"/>
    <w:tmpl w:val="32FA2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D02BF8"/>
    <w:multiLevelType w:val="multilevel"/>
    <w:tmpl w:val="2EDAB72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B116EB"/>
    <w:multiLevelType w:val="multilevel"/>
    <w:tmpl w:val="D4DA2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89652A"/>
    <w:multiLevelType w:val="multilevel"/>
    <w:tmpl w:val="83525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C37F96"/>
    <w:multiLevelType w:val="multilevel"/>
    <w:tmpl w:val="C9426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6C"/>
    <w:rsid w:val="00266988"/>
    <w:rsid w:val="002E7722"/>
    <w:rsid w:val="00F67774"/>
    <w:rsid w:val="00F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AA9E"/>
  <w15:docId w15:val="{C7A243D5-D7E4-408A-AE68-1BEA5403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E7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sbtoffice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civil/CED-REQUISITION_FORM_Internal.pdf" TargetMode="External"/><Relationship Id="rId12" Type="http://schemas.openxmlformats.org/officeDocument/2006/relationships/hyperlink" Target="mailto:abhirajar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ajindasck@nitc.ac.i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chandnipr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vakumarm@nitc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2025-04-04T09:58:00Z</dcterms:created>
  <dcterms:modified xsi:type="dcterms:W3CDTF">2025-05-20T04:43:00Z</dcterms:modified>
</cp:coreProperties>
</file>