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198" w:rsidRPr="00E210A8" w:rsidRDefault="00E210A8">
      <w:pPr>
        <w:rPr>
          <w:rFonts w:ascii="Segoe UI" w:hAnsi="Segoe UI" w:cs="Segoe UI"/>
          <w:sz w:val="24"/>
          <w:szCs w:val="24"/>
        </w:rPr>
      </w:pPr>
      <w:r w:rsidRPr="00E210A8">
        <w:rPr>
          <w:rFonts w:ascii="Segoe UI" w:hAnsi="Segoe UI" w:cs="Segoe UI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EDEFE" wp14:editId="49BD791C">
                <wp:simplePos x="0" y="0"/>
                <wp:positionH relativeFrom="column">
                  <wp:posOffset>-9525</wp:posOffset>
                </wp:positionH>
                <wp:positionV relativeFrom="paragraph">
                  <wp:posOffset>4657725</wp:posOffset>
                </wp:positionV>
                <wp:extent cx="6600190" cy="352425"/>
                <wp:effectExtent l="57150" t="38100" r="48260" b="85725"/>
                <wp:wrapNone/>
                <wp:docPr id="2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0190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Booking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FEDEFE" id="Rounded Rectangle 1" o:spid="_x0000_s1026" style="position:absolute;margin-left:-.75pt;margin-top:366.75pt;width:519.7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path arrowok="t"/>
                <v:textbox>
                  <w:txbxContent>
                    <w:p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Booking Details</w:t>
                      </w:r>
                    </w:p>
                  </w:txbxContent>
                </v:textbox>
              </v:roundrect>
            </w:pict>
          </mc:Fallback>
        </mc:AlternateContent>
      </w:r>
      <w:r w:rsidRPr="00E210A8">
        <w:rPr>
          <w:rFonts w:ascii="Segoe UI" w:hAnsi="Segoe UI" w:cs="Segoe UI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725C46" wp14:editId="694A9E54">
                <wp:simplePos x="0" y="0"/>
                <wp:positionH relativeFrom="column">
                  <wp:posOffset>-5080</wp:posOffset>
                </wp:positionH>
                <wp:positionV relativeFrom="paragraph">
                  <wp:posOffset>-83185</wp:posOffset>
                </wp:positionV>
                <wp:extent cx="6600190" cy="399415"/>
                <wp:effectExtent l="57150" t="38100" r="29210" b="57785"/>
                <wp:wrapNone/>
                <wp:docPr id="3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0190" cy="39941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B97" w:rsidRPr="00E210A8" w:rsidRDefault="006A32D0" w:rsidP="006A32D0">
                            <w:pPr>
                              <w:jc w:val="center"/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4"/>
                              </w:rPr>
                            </w:pPr>
                            <w:r w:rsidRPr="00E210A8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32"/>
                                <w:szCs w:val="24"/>
                              </w:rPr>
                              <w:t>Compression and transverse testin</w:t>
                            </w:r>
                            <w:bookmarkStart w:id="0" w:name="_GoBack"/>
                            <w:r w:rsidRPr="00E210A8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32"/>
                                <w:szCs w:val="24"/>
                              </w:rPr>
                              <w:t>g machine 300 T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725C46" id="Rounded Rectangle 2" o:spid="_x0000_s1027" style="position:absolute;margin-left:-.4pt;margin-top:-6.55pt;width:519.7pt;height:3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path arrowok="t"/>
                <v:textbox>
                  <w:txbxContent>
                    <w:p w:rsidR="00E07B97" w:rsidRPr="00E210A8" w:rsidRDefault="006A32D0" w:rsidP="006A32D0">
                      <w:pPr>
                        <w:jc w:val="center"/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4"/>
                        </w:rPr>
                      </w:pPr>
                      <w:r w:rsidRPr="00E210A8">
                        <w:rPr>
                          <w:rFonts w:ascii="Segoe UI" w:hAnsi="Segoe UI" w:cs="Segoe UI"/>
                          <w:b/>
                          <w:color w:val="FFFFFF" w:themeColor="background1"/>
                          <w:sz w:val="32"/>
                          <w:szCs w:val="24"/>
                        </w:rPr>
                        <w:t>Compression and transverse testin</w:t>
                      </w:r>
                      <w:bookmarkStart w:id="1" w:name="_GoBack"/>
                      <w:r w:rsidRPr="00E210A8">
                        <w:rPr>
                          <w:rFonts w:ascii="Segoe UI" w:hAnsi="Segoe UI" w:cs="Segoe UI"/>
                          <w:b/>
                          <w:color w:val="FFFFFF" w:themeColor="background1"/>
                          <w:sz w:val="32"/>
                          <w:szCs w:val="24"/>
                        </w:rPr>
                        <w:t>g machine 300 T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670"/>
      </w:tblGrid>
      <w:tr w:rsidR="005523EF" w:rsidRPr="00E210A8" w:rsidTr="00E210A8">
        <w:trPr>
          <w:trHeight w:val="7059"/>
        </w:trPr>
        <w:tc>
          <w:tcPr>
            <w:tcW w:w="4962" w:type="dxa"/>
          </w:tcPr>
          <w:p w:rsidR="00D97679" w:rsidRPr="00E210A8" w:rsidRDefault="00D97679" w:rsidP="005523EF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:rsidR="00D97679" w:rsidRPr="00E210A8" w:rsidRDefault="00D97679" w:rsidP="005523EF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:rsidR="00D97679" w:rsidRPr="00E210A8" w:rsidRDefault="00D97679" w:rsidP="005523EF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:rsidR="00D97679" w:rsidRPr="00E210A8" w:rsidRDefault="00E210A8" w:rsidP="005523EF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E210A8">
              <w:rPr>
                <w:rFonts w:ascii="Segoe UI" w:hAnsi="Segoe UI" w:cs="Segoe UI"/>
                <w:noProof/>
                <w:sz w:val="24"/>
                <w:szCs w:val="24"/>
                <w:lang w:eastAsia="en-IN"/>
              </w:rPr>
              <w:drawing>
                <wp:anchor distT="0" distB="0" distL="114300" distR="114300" simplePos="0" relativeHeight="251670528" behindDoc="0" locked="0" layoutInCell="1" allowOverlap="1" wp14:anchorId="6EA8DF7E" wp14:editId="5F92E2F3">
                  <wp:simplePos x="0" y="0"/>
                  <wp:positionH relativeFrom="column">
                    <wp:posOffset>-1793</wp:posOffset>
                  </wp:positionH>
                  <wp:positionV relativeFrom="paragraph">
                    <wp:posOffset>167005</wp:posOffset>
                  </wp:positionV>
                  <wp:extent cx="2981325" cy="2260685"/>
                  <wp:effectExtent l="0" t="0" r="0" b="635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325" cy="2260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97679" w:rsidRPr="00E210A8" w:rsidRDefault="00D97679" w:rsidP="005523EF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:rsidR="005523EF" w:rsidRPr="00E210A8" w:rsidRDefault="005523EF" w:rsidP="005523EF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10A8" w:rsidRPr="00E210A8" w:rsidRDefault="00E210A8" w:rsidP="005523EF">
            <w:pPr>
              <w:rPr>
                <w:rFonts w:ascii="Segoe UI" w:hAnsi="Segoe UI" w:cs="Segoe UI"/>
                <w:b/>
                <w:bCs/>
                <w:sz w:val="16"/>
                <w:szCs w:val="24"/>
                <w:lang w:val="en-US"/>
              </w:rPr>
            </w:pPr>
          </w:p>
          <w:p w:rsidR="00C76803" w:rsidRPr="00E210A8" w:rsidRDefault="005523EF" w:rsidP="005523EF">
            <w:pPr>
              <w:rPr>
                <w:rFonts w:ascii="Segoe UI" w:hAnsi="Segoe UI" w:cs="Segoe UI"/>
                <w:b/>
                <w:bCs/>
                <w:sz w:val="24"/>
                <w:szCs w:val="24"/>
                <w:lang w:val="en-US"/>
              </w:rPr>
            </w:pPr>
            <w:r w:rsidRPr="00E210A8">
              <w:rPr>
                <w:rFonts w:ascii="Segoe UI" w:hAnsi="Segoe UI" w:cs="Segoe UI"/>
                <w:b/>
                <w:bCs/>
                <w:sz w:val="24"/>
                <w:szCs w:val="24"/>
                <w:lang w:val="en-US"/>
              </w:rPr>
              <w:t xml:space="preserve">Name of the equipment: </w:t>
            </w:r>
          </w:p>
          <w:p w:rsidR="006A32D0" w:rsidRPr="00E210A8" w:rsidRDefault="006A32D0" w:rsidP="005523EF">
            <w:pPr>
              <w:rPr>
                <w:rFonts w:ascii="Segoe UI" w:hAnsi="Segoe UI" w:cs="Segoe UI"/>
                <w:color w:val="212529"/>
                <w:sz w:val="24"/>
                <w:szCs w:val="24"/>
              </w:rPr>
            </w:pPr>
            <w:r w:rsidRPr="00E210A8">
              <w:rPr>
                <w:rFonts w:ascii="Segoe UI" w:hAnsi="Segoe UI" w:cs="Segoe UI"/>
                <w:color w:val="212529"/>
                <w:sz w:val="24"/>
                <w:szCs w:val="24"/>
              </w:rPr>
              <w:t>Compression and transverse testing machine 300 T</w:t>
            </w:r>
          </w:p>
          <w:p w:rsidR="00FB47B4" w:rsidRPr="00E210A8" w:rsidRDefault="00FB47B4" w:rsidP="005523EF">
            <w:pPr>
              <w:rPr>
                <w:rFonts w:ascii="Segoe UI" w:hAnsi="Segoe UI" w:cs="Segoe UI"/>
                <w:color w:val="212529"/>
                <w:sz w:val="12"/>
                <w:szCs w:val="24"/>
              </w:rPr>
            </w:pPr>
          </w:p>
          <w:p w:rsidR="00C76803" w:rsidRPr="00E210A8" w:rsidRDefault="005523EF" w:rsidP="005523EF">
            <w:pPr>
              <w:rPr>
                <w:rFonts w:ascii="Segoe UI" w:hAnsi="Segoe UI" w:cs="Segoe UI"/>
                <w:b/>
                <w:bCs/>
                <w:sz w:val="24"/>
                <w:szCs w:val="24"/>
                <w:lang w:val="en-US"/>
              </w:rPr>
            </w:pPr>
            <w:r w:rsidRPr="00E210A8">
              <w:rPr>
                <w:rFonts w:ascii="Segoe UI" w:hAnsi="Segoe UI" w:cs="Segoe UI"/>
                <w:b/>
                <w:bCs/>
                <w:sz w:val="24"/>
                <w:szCs w:val="24"/>
                <w:lang w:val="en-US"/>
              </w:rPr>
              <w:t>Make &amp; Model:</w:t>
            </w:r>
          </w:p>
          <w:p w:rsidR="006A32D0" w:rsidRPr="00E210A8" w:rsidRDefault="006A32D0" w:rsidP="005D5688">
            <w:pPr>
              <w:rPr>
                <w:rFonts w:ascii="Segoe UI" w:hAnsi="Segoe UI" w:cs="Segoe UI"/>
                <w:color w:val="212529"/>
                <w:sz w:val="24"/>
                <w:szCs w:val="24"/>
              </w:rPr>
            </w:pPr>
            <w:r w:rsidRPr="00E210A8">
              <w:rPr>
                <w:rFonts w:ascii="Segoe UI" w:hAnsi="Segoe UI" w:cs="Segoe UI"/>
                <w:color w:val="212529"/>
                <w:sz w:val="24"/>
                <w:szCs w:val="24"/>
              </w:rPr>
              <w:t>UTM -</w:t>
            </w:r>
            <w:proofErr w:type="gramStart"/>
            <w:r w:rsidRPr="00E210A8">
              <w:rPr>
                <w:rFonts w:ascii="Segoe UI" w:hAnsi="Segoe UI" w:cs="Segoe UI"/>
                <w:color w:val="212529"/>
                <w:sz w:val="24"/>
                <w:szCs w:val="24"/>
              </w:rPr>
              <w:t>100 ,VEB</w:t>
            </w:r>
            <w:proofErr w:type="gramEnd"/>
            <w:r w:rsidRPr="00E210A8">
              <w:rPr>
                <w:rFonts w:ascii="Segoe UI" w:hAnsi="Segoe UI" w:cs="Segoe UI"/>
                <w:color w:val="212529"/>
                <w:sz w:val="24"/>
                <w:szCs w:val="24"/>
              </w:rPr>
              <w:t xml:space="preserve"> WERKSTOFFPROFMASCHINEN LEIPZIG,1966</w:t>
            </w:r>
          </w:p>
          <w:p w:rsidR="006A32D0" w:rsidRPr="00E210A8" w:rsidRDefault="006A32D0" w:rsidP="005D5688">
            <w:pPr>
              <w:rPr>
                <w:rFonts w:ascii="Segoe UI" w:hAnsi="Segoe UI" w:cs="Segoe UI"/>
                <w:color w:val="212529"/>
                <w:sz w:val="10"/>
                <w:szCs w:val="24"/>
              </w:rPr>
            </w:pPr>
          </w:p>
          <w:p w:rsidR="005D5688" w:rsidRPr="00E210A8" w:rsidRDefault="005D5688" w:rsidP="005D5688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E210A8">
              <w:rPr>
                <w:rFonts w:ascii="Segoe UI" w:hAnsi="Segoe UI" w:cs="Segoe UI"/>
                <w:b/>
                <w:sz w:val="24"/>
                <w:szCs w:val="24"/>
              </w:rPr>
              <w:t xml:space="preserve">I-Stem Registration ID- </w:t>
            </w:r>
          </w:p>
          <w:p w:rsidR="005D5688" w:rsidRPr="00E210A8" w:rsidRDefault="006A32D0" w:rsidP="005D5688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 w:rsidRPr="00E210A8">
              <w:rPr>
                <w:rFonts w:ascii="Segoe UI" w:hAnsi="Segoe UI" w:cs="Segoe UI"/>
                <w:bCs/>
                <w:sz w:val="24"/>
                <w:szCs w:val="24"/>
                <w:lang w:val="en-US"/>
              </w:rPr>
              <w:t>3220831</w:t>
            </w:r>
            <w:r w:rsidR="005D5688" w:rsidRPr="00E210A8">
              <w:rPr>
                <w:rFonts w:ascii="Segoe UI" w:hAnsi="Segoe UI" w:cs="Segoe UI"/>
                <w:bCs/>
                <w:sz w:val="24"/>
                <w:szCs w:val="24"/>
                <w:lang w:val="en-US"/>
              </w:rPr>
              <w:t xml:space="preserve">                              </w:t>
            </w:r>
          </w:p>
          <w:p w:rsidR="005523EF" w:rsidRPr="00E210A8" w:rsidRDefault="005523EF" w:rsidP="00C76803">
            <w:pPr>
              <w:rPr>
                <w:rFonts w:ascii="Segoe UI" w:hAnsi="Segoe UI" w:cs="Segoe UI"/>
                <w:sz w:val="10"/>
                <w:szCs w:val="24"/>
              </w:rPr>
            </w:pPr>
          </w:p>
          <w:p w:rsidR="00AC37E8" w:rsidRPr="00E210A8" w:rsidRDefault="00AC37E8" w:rsidP="00C76803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E210A8">
              <w:rPr>
                <w:rFonts w:ascii="Segoe UI" w:hAnsi="Segoe UI" w:cs="Segoe UI"/>
                <w:b/>
                <w:sz w:val="24"/>
                <w:szCs w:val="24"/>
              </w:rPr>
              <w:t>Category of Instrument</w:t>
            </w:r>
          </w:p>
          <w:p w:rsidR="00AC37E8" w:rsidRDefault="00705E18" w:rsidP="00C76803">
            <w:pPr>
              <w:rPr>
                <w:rFonts w:ascii="Segoe UI" w:hAnsi="Segoe UI" w:cs="Segoe UI"/>
                <w:spacing w:val="-8"/>
                <w:sz w:val="24"/>
                <w:szCs w:val="24"/>
              </w:rPr>
            </w:pPr>
            <w:r w:rsidRPr="00E210A8">
              <w:rPr>
                <w:rFonts w:ascii="Segoe UI" w:hAnsi="Segoe UI" w:cs="Segoe UI"/>
                <w:sz w:val="24"/>
                <w:szCs w:val="24"/>
              </w:rPr>
              <w:t>Characterization and</w:t>
            </w:r>
            <w:r w:rsidRPr="00E210A8">
              <w:rPr>
                <w:rFonts w:ascii="Segoe UI" w:hAnsi="Segoe UI" w:cs="Segoe UI"/>
                <w:spacing w:val="-8"/>
                <w:sz w:val="24"/>
                <w:szCs w:val="24"/>
              </w:rPr>
              <w:t xml:space="preserve"> </w:t>
            </w:r>
            <w:r w:rsidRPr="00E210A8">
              <w:rPr>
                <w:rFonts w:ascii="Segoe UI" w:hAnsi="Segoe UI" w:cs="Segoe UI"/>
                <w:sz w:val="24"/>
                <w:szCs w:val="24"/>
              </w:rPr>
              <w:t>Testing</w:t>
            </w:r>
            <w:r w:rsidRPr="00E210A8">
              <w:rPr>
                <w:rFonts w:ascii="Segoe UI" w:hAnsi="Segoe UI" w:cs="Segoe UI"/>
                <w:spacing w:val="-8"/>
                <w:sz w:val="24"/>
                <w:szCs w:val="24"/>
              </w:rPr>
              <w:t xml:space="preserve"> </w:t>
            </w:r>
          </w:p>
          <w:p w:rsidR="00E210A8" w:rsidRPr="00E210A8" w:rsidRDefault="00E210A8" w:rsidP="00C76803">
            <w:pPr>
              <w:rPr>
                <w:rFonts w:ascii="Segoe UI" w:hAnsi="Segoe UI" w:cs="Segoe UI"/>
                <w:sz w:val="12"/>
                <w:szCs w:val="24"/>
              </w:rPr>
            </w:pPr>
          </w:p>
          <w:p w:rsidR="000E7990" w:rsidRPr="00E210A8" w:rsidRDefault="000E7990" w:rsidP="000E7990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E210A8">
              <w:rPr>
                <w:rFonts w:ascii="Segoe UI" w:hAnsi="Segoe UI" w:cs="Segoe UI"/>
                <w:b/>
                <w:sz w:val="24"/>
                <w:szCs w:val="24"/>
              </w:rPr>
              <w:t>Types of Analysis / Testing</w:t>
            </w:r>
          </w:p>
          <w:p w:rsidR="000E7990" w:rsidRPr="00E210A8" w:rsidRDefault="00984C29" w:rsidP="00C76803">
            <w:pPr>
              <w:rPr>
                <w:rFonts w:ascii="Segoe UI" w:hAnsi="Segoe UI" w:cs="Segoe UI"/>
                <w:color w:val="212529"/>
                <w:sz w:val="24"/>
                <w:szCs w:val="24"/>
              </w:rPr>
            </w:pPr>
            <w:r w:rsidRPr="00E210A8">
              <w:rPr>
                <w:rFonts w:ascii="Segoe UI" w:hAnsi="Segoe UI" w:cs="Segoe UI"/>
                <w:color w:val="212529"/>
                <w:sz w:val="24"/>
                <w:szCs w:val="24"/>
              </w:rPr>
              <w:t xml:space="preserve">Compression, </w:t>
            </w:r>
            <w:r w:rsidR="00705E18" w:rsidRPr="00E210A8">
              <w:rPr>
                <w:rFonts w:ascii="Segoe UI" w:hAnsi="Segoe UI" w:cs="Segoe UI"/>
                <w:color w:val="212529"/>
                <w:sz w:val="24"/>
                <w:szCs w:val="24"/>
              </w:rPr>
              <w:t>bending etc</w:t>
            </w:r>
          </w:p>
          <w:p w:rsidR="00705E18" w:rsidRPr="00E210A8" w:rsidRDefault="00705E18" w:rsidP="00C76803">
            <w:pPr>
              <w:rPr>
                <w:rFonts w:ascii="Segoe UI" w:hAnsi="Segoe UI" w:cs="Segoe UI"/>
                <w:sz w:val="12"/>
                <w:szCs w:val="24"/>
              </w:rPr>
            </w:pPr>
          </w:p>
          <w:p w:rsidR="000E7990" w:rsidRPr="00E210A8" w:rsidRDefault="000E7990" w:rsidP="00E210A8">
            <w:pPr>
              <w:spacing w:line="259" w:lineRule="auto"/>
              <w:rPr>
                <w:rFonts w:ascii="Segoe UI" w:hAnsi="Segoe UI" w:cs="Segoe UI"/>
                <w:b/>
                <w:sz w:val="24"/>
                <w:szCs w:val="24"/>
                <w:lang w:val="en-US"/>
              </w:rPr>
            </w:pPr>
            <w:r w:rsidRPr="00E210A8">
              <w:rPr>
                <w:rFonts w:ascii="Segoe UI" w:hAnsi="Segoe UI" w:cs="Segoe UI"/>
                <w:b/>
                <w:sz w:val="24"/>
                <w:szCs w:val="24"/>
                <w:lang w:val="en-US"/>
              </w:rPr>
              <w:t xml:space="preserve">Application: </w:t>
            </w:r>
          </w:p>
          <w:p w:rsidR="00705E18" w:rsidRPr="00E210A8" w:rsidRDefault="00FF7E00" w:rsidP="00E210A8">
            <w:pPr>
              <w:rPr>
                <w:rFonts w:ascii="Segoe UI" w:hAnsi="Segoe UI" w:cs="Segoe UI"/>
                <w:color w:val="212529"/>
                <w:sz w:val="24"/>
                <w:szCs w:val="24"/>
              </w:rPr>
            </w:pPr>
            <w:r w:rsidRPr="00E210A8">
              <w:rPr>
                <w:rFonts w:ascii="Segoe UI" w:hAnsi="Segoe UI" w:cs="Segoe UI"/>
                <w:color w:val="212529"/>
                <w:sz w:val="24"/>
                <w:szCs w:val="24"/>
              </w:rPr>
              <w:t xml:space="preserve">It </w:t>
            </w:r>
            <w:r w:rsidR="00705E18" w:rsidRPr="00E210A8">
              <w:rPr>
                <w:rFonts w:ascii="Segoe UI" w:hAnsi="Segoe UI" w:cs="Segoe UI"/>
                <w:color w:val="212529"/>
                <w:sz w:val="24"/>
                <w:szCs w:val="24"/>
              </w:rPr>
              <w:t>has to be planned based on the need</w:t>
            </w:r>
          </w:p>
          <w:p w:rsidR="00705E18" w:rsidRPr="00E210A8" w:rsidRDefault="00705E18" w:rsidP="00705E18">
            <w:pPr>
              <w:rPr>
                <w:rFonts w:ascii="Segoe UI" w:hAnsi="Segoe UI" w:cs="Segoe UI"/>
                <w:color w:val="212529"/>
                <w:sz w:val="14"/>
                <w:szCs w:val="24"/>
              </w:rPr>
            </w:pPr>
          </w:p>
          <w:p w:rsidR="00AC37E8" w:rsidRPr="00E210A8" w:rsidRDefault="00AC37E8" w:rsidP="00C76803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E210A8">
              <w:rPr>
                <w:rFonts w:ascii="Segoe UI" w:hAnsi="Segoe UI" w:cs="Segoe UI"/>
                <w:b/>
                <w:sz w:val="24"/>
                <w:szCs w:val="24"/>
              </w:rPr>
              <w:t>Description of Instrument</w:t>
            </w:r>
          </w:p>
          <w:p w:rsidR="00AC37E8" w:rsidRPr="00E210A8" w:rsidRDefault="00287A70" w:rsidP="00040AB5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E210A8">
              <w:rPr>
                <w:rFonts w:ascii="Segoe UI" w:hAnsi="Segoe UI" w:cs="Segoe UI"/>
                <w:sz w:val="24"/>
                <w:szCs w:val="24"/>
              </w:rPr>
              <w:t xml:space="preserve">This machine is designed to evaluate the mechanical properties of materials </w:t>
            </w:r>
            <w:r w:rsidR="00040AB5" w:rsidRPr="00E210A8">
              <w:rPr>
                <w:rFonts w:ascii="Segoe UI" w:hAnsi="Segoe UI" w:cs="Segoe UI"/>
                <w:sz w:val="24"/>
                <w:szCs w:val="24"/>
              </w:rPr>
              <w:t xml:space="preserve">mainly </w:t>
            </w:r>
            <w:r w:rsidRPr="00E210A8">
              <w:rPr>
                <w:rFonts w:ascii="Segoe UI" w:hAnsi="Segoe UI" w:cs="Segoe UI"/>
                <w:sz w:val="24"/>
                <w:szCs w:val="24"/>
              </w:rPr>
              <w:t>compression, bending</w:t>
            </w:r>
            <w:r w:rsidR="00040AB5" w:rsidRPr="00E210A8">
              <w:rPr>
                <w:rFonts w:ascii="Segoe UI" w:hAnsi="Segoe UI" w:cs="Segoe UI"/>
                <w:sz w:val="24"/>
                <w:szCs w:val="24"/>
              </w:rPr>
              <w:t xml:space="preserve"> tests of concrete specimen</w:t>
            </w:r>
          </w:p>
        </w:tc>
      </w:tr>
    </w:tbl>
    <w:p w:rsidR="00E07B97" w:rsidRPr="00E210A8" w:rsidRDefault="00E07B97">
      <w:pPr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  <w:gridCol w:w="5233"/>
      </w:tblGrid>
      <w:tr w:rsidR="00E210A8" w:rsidRPr="00E210A8" w:rsidTr="00E210A8">
        <w:trPr>
          <w:trHeight w:val="1922"/>
        </w:trPr>
        <w:tc>
          <w:tcPr>
            <w:tcW w:w="5233" w:type="dxa"/>
          </w:tcPr>
          <w:tbl>
            <w:tblPr>
              <w:tblW w:w="9634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00" w:firstRow="0" w:lastRow="0" w:firstColumn="0" w:lastColumn="0" w:noHBand="0" w:noVBand="1"/>
            </w:tblPr>
            <w:tblGrid>
              <w:gridCol w:w="5228"/>
              <w:gridCol w:w="4406"/>
            </w:tblGrid>
            <w:tr w:rsidR="00E210A8" w:rsidRPr="00071A69" w:rsidTr="0087256E">
              <w:trPr>
                <w:trHeight w:val="1922"/>
              </w:trPr>
              <w:tc>
                <w:tcPr>
                  <w:tcW w:w="5228" w:type="dxa"/>
                </w:tcPr>
                <w:p w:rsidR="00E210A8" w:rsidRPr="00071A69" w:rsidRDefault="00E210A8" w:rsidP="00E210A8">
                  <w:pPr>
                    <w:spacing w:after="0"/>
                    <w:rPr>
                      <w:rFonts w:ascii="Segoe UI" w:eastAsia="Quattrocento Sans" w:hAnsi="Segoe UI" w:cs="Segoe UI"/>
                      <w:b/>
                    </w:rPr>
                  </w:pPr>
                  <w:r w:rsidRPr="00071A69">
                    <w:rPr>
                      <w:rFonts w:ascii="Segoe UI" w:eastAsia="Quattrocento Sans" w:hAnsi="Segoe UI" w:cs="Segoe UI"/>
                      <w:b/>
                    </w:rPr>
                    <w:t>Book through I-STEM:</w:t>
                  </w:r>
                </w:p>
                <w:p w:rsidR="00E210A8" w:rsidRDefault="00E210A8" w:rsidP="00E210A8">
                  <w:pPr>
                    <w:spacing w:after="0"/>
                    <w:rPr>
                      <w:rFonts w:ascii="Segoe UI" w:eastAsia="Quattrocento Sans" w:hAnsi="Segoe UI" w:cs="Segoe UI"/>
                      <w:color w:val="0563C1"/>
                      <w:u w:val="single"/>
                    </w:rPr>
                  </w:pPr>
                  <w:hyperlink r:id="rId6">
                    <w:r w:rsidRPr="00071A69">
                      <w:rPr>
                        <w:rFonts w:ascii="Segoe UI" w:eastAsia="Quattrocento Sans" w:hAnsi="Segoe UI" w:cs="Segoe UI"/>
                        <w:color w:val="0563C1"/>
                        <w:u w:val="single"/>
                      </w:rPr>
                      <w:t>https://www.istem.gov.in/</w:t>
                    </w:r>
                  </w:hyperlink>
                </w:p>
                <w:p w:rsidR="00E210A8" w:rsidRPr="00B22CB3" w:rsidRDefault="00E210A8" w:rsidP="00E210A8">
                  <w:pPr>
                    <w:spacing w:after="0"/>
                    <w:rPr>
                      <w:rFonts w:ascii="Segoe UI" w:eastAsia="Quattrocento Sans" w:hAnsi="Segoe UI" w:cs="Segoe UI"/>
                      <w:sz w:val="14"/>
                    </w:rPr>
                  </w:pPr>
                </w:p>
                <w:p w:rsidR="00E210A8" w:rsidRPr="00071A69" w:rsidRDefault="00E210A8" w:rsidP="00E210A8">
                  <w:pPr>
                    <w:spacing w:after="0"/>
                    <w:rPr>
                      <w:rFonts w:ascii="Segoe UI" w:eastAsia="Quattrocento Sans" w:hAnsi="Segoe UI" w:cs="Segoe UI"/>
                      <w:b/>
                    </w:rPr>
                  </w:pPr>
                  <w:r w:rsidRPr="00071A69">
                    <w:rPr>
                      <w:rFonts w:ascii="Segoe UI" w:eastAsia="Quattrocento Sans" w:hAnsi="Segoe UI" w:cs="Segoe UI"/>
                      <w:b/>
                    </w:rPr>
                    <w:t>Slot Booking Link</w:t>
                  </w:r>
                </w:p>
                <w:p w:rsidR="00E210A8" w:rsidRPr="001F6CEA" w:rsidRDefault="00E210A8" w:rsidP="00E210A8">
                  <w:pPr>
                    <w:rPr>
                      <w:rStyle w:val="Hyperlink"/>
                      <w:rFonts w:ascii="Segoe UI" w:hAnsi="Segoe UI" w:cs="Segoe UI"/>
                    </w:rPr>
                  </w:pPr>
                  <w:r>
                    <w:rPr>
                      <w:rFonts w:ascii="Segoe UI" w:hAnsi="Segoe UI" w:cs="Segoe UI"/>
                    </w:rPr>
                    <w:fldChar w:fldCharType="begin"/>
                  </w:r>
                  <w:r w:rsidR="00B02F95">
                    <w:rPr>
                      <w:rFonts w:ascii="Segoe UI" w:hAnsi="Segoe UI" w:cs="Segoe UI"/>
                    </w:rPr>
                    <w:instrText>HYPERLINK "https://www.istem.gov.in/equipment-info/20831/Compression-and-Bending-Testing-Machine-300-T-Capacity"</w:instrText>
                  </w:r>
                  <w:r w:rsidR="00B02F95">
                    <w:rPr>
                      <w:rFonts w:ascii="Segoe UI" w:hAnsi="Segoe UI" w:cs="Segoe UI"/>
                    </w:rPr>
                  </w:r>
                  <w:r>
                    <w:rPr>
                      <w:rFonts w:ascii="Segoe UI" w:hAnsi="Segoe UI" w:cs="Segoe UI"/>
                    </w:rPr>
                    <w:fldChar w:fldCharType="separate"/>
                  </w:r>
                  <w:r w:rsidRPr="001F6CEA">
                    <w:rPr>
                      <w:rStyle w:val="Hyperlink"/>
                      <w:rFonts w:ascii="Segoe UI" w:hAnsi="Segoe UI" w:cs="Segoe UI"/>
                    </w:rPr>
                    <w:t>I-STEM Slot Booking link for External User</w:t>
                  </w:r>
                </w:p>
                <w:p w:rsidR="00E210A8" w:rsidRPr="00071A69" w:rsidRDefault="00E210A8" w:rsidP="00E210A8">
                  <w:pPr>
                    <w:spacing w:after="0"/>
                    <w:rPr>
                      <w:rFonts w:ascii="Segoe UI" w:eastAsia="Quattrocento Sans" w:hAnsi="Segoe UI" w:cs="Segoe UI"/>
                    </w:rPr>
                  </w:pPr>
                  <w:r>
                    <w:rPr>
                      <w:rFonts w:ascii="Segoe UI" w:hAnsi="Segoe UI" w:cs="Segoe UI"/>
                    </w:rPr>
                    <w:fldChar w:fldCharType="end"/>
                  </w:r>
                </w:p>
              </w:tc>
              <w:tc>
                <w:tcPr>
                  <w:tcW w:w="4406" w:type="dxa"/>
                </w:tcPr>
                <w:p w:rsidR="00E210A8" w:rsidRPr="00071A69" w:rsidRDefault="00E210A8" w:rsidP="00E210A8">
                  <w:pPr>
                    <w:spacing w:after="0"/>
                    <w:rPr>
                      <w:rFonts w:ascii="Segoe UI" w:eastAsia="Quattrocento Sans" w:hAnsi="Segoe UI" w:cs="Segoe UI"/>
                      <w:b/>
                    </w:rPr>
                  </w:pPr>
                  <w:r w:rsidRPr="00071A69">
                    <w:rPr>
                      <w:rFonts w:ascii="Segoe UI" w:eastAsia="Quattrocento Sans" w:hAnsi="Segoe UI" w:cs="Segoe UI"/>
                      <w:b/>
                    </w:rPr>
                    <w:t>Booking available for</w:t>
                  </w:r>
                </w:p>
                <w:p w:rsidR="00E210A8" w:rsidRPr="00071A69" w:rsidRDefault="00E210A8" w:rsidP="00E210A8">
                  <w:pPr>
                    <w:spacing w:after="0"/>
                    <w:rPr>
                      <w:rFonts w:ascii="Segoe UI" w:eastAsia="Quattrocento Sans" w:hAnsi="Segoe UI" w:cs="Segoe UI"/>
                      <w:b/>
                    </w:rPr>
                  </w:pPr>
                  <w:r w:rsidRPr="00071A69">
                    <w:rPr>
                      <w:rFonts w:ascii="Segoe UI" w:eastAsia="Quattrocento Sans" w:hAnsi="Segoe UI" w:cs="Segoe UI"/>
                    </w:rPr>
                    <w:t>Internal and External Both</w:t>
                  </w:r>
                </w:p>
                <w:p w:rsidR="00E210A8" w:rsidRPr="00071A69" w:rsidRDefault="00E210A8" w:rsidP="00E210A8">
                  <w:pPr>
                    <w:spacing w:after="0"/>
                    <w:rPr>
                      <w:rFonts w:ascii="Segoe UI" w:eastAsia="Quattrocento Sans" w:hAnsi="Segoe UI" w:cs="Segoe UI"/>
                      <w:b/>
                    </w:rPr>
                  </w:pPr>
                </w:p>
                <w:p w:rsidR="00E210A8" w:rsidRPr="00071A69" w:rsidRDefault="00E210A8" w:rsidP="00E210A8">
                  <w:pPr>
                    <w:spacing w:after="0"/>
                    <w:rPr>
                      <w:rFonts w:ascii="Segoe UI" w:eastAsia="Quattrocento Sans" w:hAnsi="Segoe UI" w:cs="Segoe UI"/>
                      <w:b/>
                    </w:rPr>
                  </w:pPr>
                  <w:r w:rsidRPr="00071A69">
                    <w:rPr>
                      <w:rFonts w:ascii="Segoe UI" w:eastAsia="Quattrocento Sans" w:hAnsi="Segoe UI" w:cs="Segoe UI"/>
                      <w:b/>
                    </w:rPr>
                    <w:t>Requisition form for</w:t>
                  </w:r>
                </w:p>
                <w:p w:rsidR="00E210A8" w:rsidRPr="00071A69" w:rsidRDefault="00E210A8" w:rsidP="00E210A8">
                  <w:pPr>
                    <w:spacing w:after="0"/>
                    <w:rPr>
                      <w:rFonts w:ascii="Segoe UI" w:eastAsia="Quattrocento Sans" w:hAnsi="Segoe UI" w:cs="Segoe UI"/>
                    </w:rPr>
                  </w:pPr>
                  <w:hyperlink r:id="rId7">
                    <w:r w:rsidRPr="00071A69">
                      <w:rPr>
                        <w:rFonts w:ascii="Segoe UI" w:eastAsia="Quattrocento Sans" w:hAnsi="Segoe UI" w:cs="Segoe UI"/>
                        <w:color w:val="1155CC"/>
                        <w:u w:val="single"/>
                      </w:rPr>
                      <w:t>Internals</w:t>
                    </w:r>
                  </w:hyperlink>
                </w:p>
                <w:p w:rsidR="00E210A8" w:rsidRPr="00071A69" w:rsidRDefault="00E210A8" w:rsidP="00E210A8">
                  <w:pPr>
                    <w:spacing w:after="0"/>
                    <w:rPr>
                      <w:rFonts w:ascii="Segoe UI" w:eastAsia="Quattrocento Sans" w:hAnsi="Segoe UI" w:cs="Segoe UI"/>
                    </w:rPr>
                  </w:pPr>
                  <w:hyperlink r:id="rId8">
                    <w:r w:rsidRPr="00071A69">
                      <w:rPr>
                        <w:rFonts w:ascii="Segoe UI" w:eastAsia="Quattrocento Sans" w:hAnsi="Segoe UI" w:cs="Segoe UI"/>
                        <w:color w:val="1155CC"/>
                        <w:u w:val="single"/>
                      </w:rPr>
                      <w:t>Externals</w:t>
                    </w:r>
                  </w:hyperlink>
                </w:p>
              </w:tc>
            </w:tr>
          </w:tbl>
          <w:p w:rsidR="00E210A8" w:rsidRPr="00071A69" w:rsidRDefault="00E210A8" w:rsidP="00E210A8">
            <w:pPr>
              <w:rPr>
                <w:rFonts w:ascii="Segoe UI" w:hAnsi="Segoe UI" w:cs="Segoe UI"/>
              </w:rPr>
            </w:pPr>
          </w:p>
        </w:tc>
        <w:tc>
          <w:tcPr>
            <w:tcW w:w="5233" w:type="dxa"/>
          </w:tcPr>
          <w:tbl>
            <w:tblPr>
              <w:tblW w:w="9634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00" w:firstRow="0" w:lastRow="0" w:firstColumn="0" w:lastColumn="0" w:noHBand="0" w:noVBand="1"/>
            </w:tblPr>
            <w:tblGrid>
              <w:gridCol w:w="5228"/>
              <w:gridCol w:w="4406"/>
            </w:tblGrid>
            <w:tr w:rsidR="00E210A8" w:rsidRPr="00071A69" w:rsidTr="0087256E">
              <w:trPr>
                <w:trHeight w:val="1922"/>
              </w:trPr>
              <w:tc>
                <w:tcPr>
                  <w:tcW w:w="5228" w:type="dxa"/>
                </w:tcPr>
                <w:p w:rsidR="00E210A8" w:rsidRPr="00071A69" w:rsidRDefault="00E210A8" w:rsidP="00E210A8">
                  <w:pPr>
                    <w:spacing w:after="0"/>
                    <w:rPr>
                      <w:rFonts w:ascii="Segoe UI" w:eastAsia="Quattrocento Sans" w:hAnsi="Segoe UI" w:cs="Segoe UI"/>
                      <w:b/>
                    </w:rPr>
                  </w:pPr>
                  <w:r w:rsidRPr="00071A69">
                    <w:rPr>
                      <w:rFonts w:ascii="Segoe UI" w:eastAsia="Quattrocento Sans" w:hAnsi="Segoe UI" w:cs="Segoe UI"/>
                      <w:b/>
                    </w:rPr>
                    <w:t>Book through I-STEM:</w:t>
                  </w:r>
                </w:p>
                <w:p w:rsidR="00E210A8" w:rsidRDefault="00E210A8" w:rsidP="00E210A8">
                  <w:pPr>
                    <w:rPr>
                      <w:rFonts w:ascii="Segoe UI" w:hAnsi="Segoe UI" w:cs="Segoe UI"/>
                      <w:b/>
                    </w:rPr>
                  </w:pPr>
                  <w:r w:rsidRPr="00E07B97">
                    <w:rPr>
                      <w:rFonts w:ascii="Segoe UI" w:hAnsi="Segoe UI" w:cs="Segoe UI"/>
                    </w:rPr>
                    <w:t>Internal and External Both</w:t>
                  </w:r>
                </w:p>
                <w:p w:rsidR="00E210A8" w:rsidRPr="00B22CB3" w:rsidRDefault="00E210A8" w:rsidP="00E210A8">
                  <w:pPr>
                    <w:spacing w:after="0"/>
                    <w:rPr>
                      <w:rFonts w:ascii="Segoe UI" w:eastAsia="Quattrocento Sans" w:hAnsi="Segoe UI" w:cs="Segoe UI"/>
                      <w:sz w:val="8"/>
                    </w:rPr>
                  </w:pPr>
                </w:p>
                <w:p w:rsidR="00E210A8" w:rsidRPr="00071A69" w:rsidRDefault="00E210A8" w:rsidP="00E210A8">
                  <w:pPr>
                    <w:spacing w:after="0"/>
                    <w:rPr>
                      <w:rFonts w:ascii="Segoe UI" w:eastAsia="Quattrocento Sans" w:hAnsi="Segoe UI" w:cs="Segoe UI"/>
                      <w:b/>
                    </w:rPr>
                  </w:pPr>
                  <w:r w:rsidRPr="00071A69">
                    <w:rPr>
                      <w:rFonts w:ascii="Segoe UI" w:eastAsia="Quattrocento Sans" w:hAnsi="Segoe UI" w:cs="Segoe UI"/>
                      <w:b/>
                    </w:rPr>
                    <w:t>Slot Booking Link</w:t>
                  </w:r>
                </w:p>
                <w:p w:rsidR="00E210A8" w:rsidRPr="00E07B97" w:rsidRDefault="00E210A8" w:rsidP="00E210A8">
                  <w:pPr>
                    <w:spacing w:after="0"/>
                    <w:rPr>
                      <w:rFonts w:ascii="Segoe UI" w:hAnsi="Segoe UI" w:cs="Segoe UI"/>
                    </w:rPr>
                  </w:pPr>
                  <w:hyperlink r:id="rId9" w:history="1">
                    <w:r w:rsidRPr="00E07B97">
                      <w:rPr>
                        <w:rStyle w:val="Hyperlink"/>
                        <w:rFonts w:ascii="Segoe UI" w:hAnsi="Segoe UI" w:cs="Segoe UI"/>
                      </w:rPr>
                      <w:t>Internals</w:t>
                    </w:r>
                  </w:hyperlink>
                </w:p>
                <w:p w:rsidR="00E210A8" w:rsidRPr="00071A69" w:rsidRDefault="00E210A8" w:rsidP="00E210A8">
                  <w:pPr>
                    <w:spacing w:after="0"/>
                    <w:rPr>
                      <w:rFonts w:ascii="Segoe UI" w:eastAsia="Quattrocento Sans" w:hAnsi="Segoe UI" w:cs="Segoe UI"/>
                    </w:rPr>
                  </w:pPr>
                  <w:hyperlink r:id="rId10" w:history="1">
                    <w:r w:rsidRPr="00E07B97">
                      <w:rPr>
                        <w:rStyle w:val="Hyperlink"/>
                        <w:rFonts w:ascii="Segoe UI" w:hAnsi="Segoe UI" w:cs="Segoe UI"/>
                      </w:rPr>
                      <w:t>Externals</w:t>
                    </w:r>
                  </w:hyperlink>
                </w:p>
              </w:tc>
              <w:tc>
                <w:tcPr>
                  <w:tcW w:w="4406" w:type="dxa"/>
                </w:tcPr>
                <w:p w:rsidR="00E210A8" w:rsidRPr="00071A69" w:rsidRDefault="00E210A8" w:rsidP="00E210A8">
                  <w:pPr>
                    <w:spacing w:after="0"/>
                    <w:rPr>
                      <w:rFonts w:ascii="Segoe UI" w:eastAsia="Quattrocento Sans" w:hAnsi="Segoe UI" w:cs="Segoe UI"/>
                      <w:b/>
                    </w:rPr>
                  </w:pPr>
                  <w:r w:rsidRPr="00071A69">
                    <w:rPr>
                      <w:rFonts w:ascii="Segoe UI" w:eastAsia="Quattrocento Sans" w:hAnsi="Segoe UI" w:cs="Segoe UI"/>
                      <w:b/>
                    </w:rPr>
                    <w:t>Booking available for</w:t>
                  </w:r>
                </w:p>
                <w:p w:rsidR="00E210A8" w:rsidRPr="00071A69" w:rsidRDefault="00E210A8" w:rsidP="00E210A8">
                  <w:pPr>
                    <w:spacing w:after="0"/>
                    <w:rPr>
                      <w:rFonts w:ascii="Segoe UI" w:eastAsia="Quattrocento Sans" w:hAnsi="Segoe UI" w:cs="Segoe UI"/>
                      <w:b/>
                    </w:rPr>
                  </w:pPr>
                  <w:r w:rsidRPr="00071A69">
                    <w:rPr>
                      <w:rFonts w:ascii="Segoe UI" w:eastAsia="Quattrocento Sans" w:hAnsi="Segoe UI" w:cs="Segoe UI"/>
                    </w:rPr>
                    <w:t>Internal and External Both</w:t>
                  </w:r>
                </w:p>
                <w:p w:rsidR="00E210A8" w:rsidRPr="00071A69" w:rsidRDefault="00E210A8" w:rsidP="00E210A8">
                  <w:pPr>
                    <w:spacing w:after="0"/>
                    <w:rPr>
                      <w:rFonts w:ascii="Segoe UI" w:eastAsia="Quattrocento Sans" w:hAnsi="Segoe UI" w:cs="Segoe UI"/>
                      <w:b/>
                    </w:rPr>
                  </w:pPr>
                </w:p>
                <w:p w:rsidR="00E210A8" w:rsidRPr="00071A69" w:rsidRDefault="00E210A8" w:rsidP="00E210A8">
                  <w:pPr>
                    <w:spacing w:after="0"/>
                    <w:rPr>
                      <w:rFonts w:ascii="Segoe UI" w:eastAsia="Quattrocento Sans" w:hAnsi="Segoe UI" w:cs="Segoe UI"/>
                      <w:b/>
                    </w:rPr>
                  </w:pPr>
                  <w:r w:rsidRPr="00071A69">
                    <w:rPr>
                      <w:rFonts w:ascii="Segoe UI" w:eastAsia="Quattrocento Sans" w:hAnsi="Segoe UI" w:cs="Segoe UI"/>
                      <w:b/>
                    </w:rPr>
                    <w:t>Requisition form for</w:t>
                  </w:r>
                </w:p>
                <w:p w:rsidR="00E210A8" w:rsidRPr="00071A69" w:rsidRDefault="00E210A8" w:rsidP="00E210A8">
                  <w:pPr>
                    <w:spacing w:after="0"/>
                    <w:rPr>
                      <w:rFonts w:ascii="Segoe UI" w:eastAsia="Quattrocento Sans" w:hAnsi="Segoe UI" w:cs="Segoe UI"/>
                    </w:rPr>
                  </w:pPr>
                  <w:hyperlink r:id="rId11">
                    <w:r w:rsidRPr="00071A69">
                      <w:rPr>
                        <w:rFonts w:ascii="Segoe UI" w:eastAsia="Quattrocento Sans" w:hAnsi="Segoe UI" w:cs="Segoe UI"/>
                        <w:color w:val="1155CC"/>
                        <w:u w:val="single"/>
                      </w:rPr>
                      <w:t>Internals</w:t>
                    </w:r>
                  </w:hyperlink>
                </w:p>
                <w:p w:rsidR="00E210A8" w:rsidRPr="00071A69" w:rsidRDefault="00E210A8" w:rsidP="00E210A8">
                  <w:pPr>
                    <w:spacing w:after="0"/>
                    <w:rPr>
                      <w:rFonts w:ascii="Segoe UI" w:eastAsia="Quattrocento Sans" w:hAnsi="Segoe UI" w:cs="Segoe UI"/>
                    </w:rPr>
                  </w:pPr>
                  <w:hyperlink r:id="rId12">
                    <w:r w:rsidRPr="00071A69">
                      <w:rPr>
                        <w:rFonts w:ascii="Segoe UI" w:eastAsia="Quattrocento Sans" w:hAnsi="Segoe UI" w:cs="Segoe UI"/>
                        <w:color w:val="1155CC"/>
                        <w:u w:val="single"/>
                      </w:rPr>
                      <w:t>Externals</w:t>
                    </w:r>
                  </w:hyperlink>
                </w:p>
              </w:tc>
            </w:tr>
          </w:tbl>
          <w:p w:rsidR="00E210A8" w:rsidRPr="00071A69" w:rsidRDefault="00E210A8" w:rsidP="00E210A8">
            <w:pPr>
              <w:rPr>
                <w:rFonts w:ascii="Segoe UI" w:hAnsi="Segoe UI" w:cs="Segoe UI"/>
              </w:rPr>
            </w:pPr>
          </w:p>
        </w:tc>
      </w:tr>
    </w:tbl>
    <w:p w:rsidR="005523EF" w:rsidRDefault="00E210A8">
      <w:pPr>
        <w:rPr>
          <w:rFonts w:ascii="Segoe UI" w:hAnsi="Segoe UI" w:cs="Segoe UI"/>
          <w:sz w:val="24"/>
          <w:szCs w:val="24"/>
        </w:rPr>
      </w:pPr>
      <w:r w:rsidRPr="00E210A8">
        <w:rPr>
          <w:rFonts w:ascii="Segoe UI" w:hAnsi="Segoe UI" w:cs="Segoe UI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3B6372" wp14:editId="1E62F4F1">
                <wp:simplePos x="0" y="0"/>
                <wp:positionH relativeFrom="column">
                  <wp:posOffset>-7620</wp:posOffset>
                </wp:positionH>
                <wp:positionV relativeFrom="paragraph">
                  <wp:posOffset>137795</wp:posOffset>
                </wp:positionV>
                <wp:extent cx="6600190" cy="304800"/>
                <wp:effectExtent l="57150" t="38100" r="29210" b="5715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019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Contact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3B6372" id="Rounded Rectangle 4" o:spid="_x0000_s1028" style="position:absolute;margin-left:-.6pt;margin-top:10.85pt;width:519.7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path arrowok="t"/>
                <v:textbox>
                  <w:txbxContent>
                    <w:p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Contact Details</w:t>
                      </w:r>
                    </w:p>
                  </w:txbxContent>
                </v:textbox>
              </v:roundrect>
            </w:pict>
          </mc:Fallback>
        </mc:AlternateContent>
      </w:r>
    </w:p>
    <w:p w:rsidR="00E210A8" w:rsidRPr="00E210A8" w:rsidRDefault="00E210A8">
      <w:pPr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1"/>
        <w:gridCol w:w="3471"/>
        <w:gridCol w:w="3543"/>
      </w:tblGrid>
      <w:tr w:rsidR="00287A70" w:rsidRPr="00E210A8" w:rsidTr="00183FCE">
        <w:trPr>
          <w:trHeight w:val="3375"/>
        </w:trPr>
        <w:tc>
          <w:tcPr>
            <w:tcW w:w="3471" w:type="dxa"/>
          </w:tcPr>
          <w:p w:rsidR="00B606E6" w:rsidRPr="00E210A8" w:rsidRDefault="00B606E6" w:rsidP="00E210A8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E210A8">
              <w:rPr>
                <w:rFonts w:ascii="Segoe UI" w:hAnsi="Segoe UI" w:cs="Segoe UI"/>
                <w:b/>
                <w:sz w:val="24"/>
                <w:szCs w:val="24"/>
              </w:rPr>
              <w:t>Faculty In-charge:</w:t>
            </w:r>
          </w:p>
          <w:p w:rsidR="00B606E6" w:rsidRPr="00E210A8" w:rsidRDefault="00B606E6" w:rsidP="00E210A8">
            <w:pPr>
              <w:rPr>
                <w:rFonts w:ascii="Segoe UI" w:hAnsi="Segoe UI" w:cs="Segoe UI"/>
                <w:bCs/>
                <w:color w:val="1A3499"/>
                <w:sz w:val="24"/>
                <w:szCs w:val="24"/>
                <w:shd w:val="clear" w:color="auto" w:fill="FFFFFF"/>
              </w:rPr>
            </w:pPr>
            <w:proofErr w:type="spellStart"/>
            <w:r w:rsidRPr="00E210A8">
              <w:rPr>
                <w:rFonts w:ascii="Segoe UI" w:hAnsi="Segoe UI" w:cs="Segoe UI"/>
                <w:bCs/>
                <w:color w:val="1A3499"/>
                <w:sz w:val="24"/>
                <w:szCs w:val="24"/>
                <w:shd w:val="clear" w:color="auto" w:fill="FFFFFF"/>
              </w:rPr>
              <w:t>Dr.</w:t>
            </w:r>
            <w:proofErr w:type="spellEnd"/>
            <w:r w:rsidRPr="00E210A8">
              <w:rPr>
                <w:rFonts w:ascii="Segoe UI" w:hAnsi="Segoe UI" w:cs="Segoe UI"/>
                <w:bCs/>
                <w:color w:val="1A349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10A8">
              <w:rPr>
                <w:rFonts w:ascii="Segoe UI" w:hAnsi="Segoe UI" w:cs="Segoe UI"/>
                <w:bCs/>
                <w:color w:val="1A3499"/>
                <w:sz w:val="24"/>
                <w:szCs w:val="24"/>
                <w:shd w:val="clear" w:color="auto" w:fill="FFFFFF"/>
              </w:rPr>
              <w:t>Muhamed</w:t>
            </w:r>
            <w:proofErr w:type="spellEnd"/>
            <w:r w:rsidRPr="00E210A8">
              <w:rPr>
                <w:rFonts w:ascii="Segoe UI" w:hAnsi="Segoe UI" w:cs="Segoe UI"/>
                <w:bCs/>
                <w:color w:val="1A349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10A8">
              <w:rPr>
                <w:rFonts w:ascii="Segoe UI" w:hAnsi="Segoe UI" w:cs="Segoe UI"/>
                <w:bCs/>
                <w:color w:val="1A3499"/>
                <w:sz w:val="24"/>
                <w:szCs w:val="24"/>
                <w:shd w:val="clear" w:color="auto" w:fill="FFFFFF"/>
              </w:rPr>
              <w:t>Safeer</w:t>
            </w:r>
            <w:proofErr w:type="spellEnd"/>
            <w:r w:rsidRPr="00E210A8">
              <w:rPr>
                <w:rFonts w:ascii="Segoe UI" w:hAnsi="Segoe UI" w:cs="Segoe UI"/>
                <w:bCs/>
                <w:color w:val="1A349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10A8">
              <w:rPr>
                <w:rFonts w:ascii="Segoe UI" w:hAnsi="Segoe UI" w:cs="Segoe UI"/>
                <w:bCs/>
                <w:color w:val="1A3499"/>
                <w:sz w:val="24"/>
                <w:szCs w:val="24"/>
                <w:shd w:val="clear" w:color="auto" w:fill="FFFFFF"/>
              </w:rPr>
              <w:t>Pandikkadavath</w:t>
            </w:r>
            <w:proofErr w:type="spellEnd"/>
          </w:p>
          <w:p w:rsidR="00B606E6" w:rsidRPr="00E210A8" w:rsidRDefault="00B606E6" w:rsidP="00E210A8">
            <w:pPr>
              <w:rPr>
                <w:rFonts w:ascii="Segoe UI" w:hAnsi="Segoe UI" w:cs="Segoe UI"/>
                <w:sz w:val="24"/>
                <w:szCs w:val="24"/>
              </w:rPr>
            </w:pPr>
          </w:p>
          <w:p w:rsidR="00B606E6" w:rsidRPr="00E210A8" w:rsidRDefault="00B606E6" w:rsidP="00E210A8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E210A8">
              <w:rPr>
                <w:rFonts w:ascii="Segoe UI" w:hAnsi="Segoe UI" w:cs="Segoe UI"/>
                <w:b/>
                <w:sz w:val="24"/>
                <w:szCs w:val="24"/>
              </w:rPr>
              <w:t>Email ID:</w:t>
            </w:r>
          </w:p>
          <w:p w:rsidR="00B606E6" w:rsidRPr="00E210A8" w:rsidRDefault="00B02F95" w:rsidP="00E210A8">
            <w:pPr>
              <w:pStyle w:val="faculty-detail"/>
              <w:shd w:val="clear" w:color="auto" w:fill="FFFFFF"/>
              <w:spacing w:before="0" w:beforeAutospacing="0" w:after="270" w:afterAutospacing="0" w:line="360" w:lineRule="atLeast"/>
              <w:jc w:val="both"/>
              <w:rPr>
                <w:rFonts w:ascii="Segoe UI" w:hAnsi="Segoe UI" w:cs="Segoe UI"/>
                <w:color w:val="091235"/>
              </w:rPr>
            </w:pPr>
            <w:hyperlink r:id="rId13" w:tgtFrame="_blank" w:history="1">
              <w:r w:rsidR="00B606E6" w:rsidRPr="00E210A8">
                <w:rPr>
                  <w:rStyle w:val="Hyperlink"/>
                  <w:rFonts w:ascii="Segoe UI" w:hAnsi="Segoe UI" w:cs="Segoe UI"/>
                  <w:color w:val="0A58CA"/>
                  <w:u w:val="none"/>
                </w:rPr>
                <w:t>msafeerpk@nitc.ac.in</w:t>
              </w:r>
            </w:hyperlink>
          </w:p>
          <w:p w:rsidR="00B606E6" w:rsidRPr="00E210A8" w:rsidRDefault="00B606E6" w:rsidP="00E210A8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E210A8">
              <w:rPr>
                <w:rFonts w:ascii="Segoe UI" w:hAnsi="Segoe UI" w:cs="Segoe UI"/>
                <w:b/>
                <w:sz w:val="24"/>
                <w:szCs w:val="24"/>
              </w:rPr>
              <w:t>Phone number:</w:t>
            </w:r>
          </w:p>
          <w:p w:rsidR="00287A70" w:rsidRPr="00E210A8" w:rsidRDefault="004102DB" w:rsidP="00E210A8">
            <w:pPr>
              <w:rPr>
                <w:rFonts w:ascii="Segoe UI" w:hAnsi="Segoe UI" w:cs="Segoe UI"/>
                <w:sz w:val="24"/>
                <w:szCs w:val="24"/>
                <w:highlight w:val="yellow"/>
              </w:rPr>
            </w:pPr>
            <w:r w:rsidRPr="00E210A8">
              <w:rPr>
                <w:rFonts w:ascii="Segoe UI" w:hAnsi="Segoe UI" w:cs="Segoe UI"/>
                <w:sz w:val="24"/>
                <w:szCs w:val="24"/>
              </w:rPr>
              <w:t>9895599785</w:t>
            </w:r>
          </w:p>
        </w:tc>
        <w:tc>
          <w:tcPr>
            <w:tcW w:w="3471" w:type="dxa"/>
          </w:tcPr>
          <w:p w:rsidR="00287A70" w:rsidRPr="00E210A8" w:rsidRDefault="00287A70" w:rsidP="00E210A8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E210A8">
              <w:rPr>
                <w:rFonts w:ascii="Segoe UI" w:hAnsi="Segoe UI" w:cs="Segoe UI"/>
                <w:b/>
                <w:sz w:val="24"/>
                <w:szCs w:val="24"/>
              </w:rPr>
              <w:t xml:space="preserve">Technical Staff: </w:t>
            </w:r>
          </w:p>
          <w:p w:rsidR="00287A70" w:rsidRPr="00E210A8" w:rsidRDefault="00287A70" w:rsidP="00E210A8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E210A8">
              <w:rPr>
                <w:rFonts w:ascii="Segoe UI" w:hAnsi="Segoe UI" w:cs="Segoe UI"/>
                <w:sz w:val="24"/>
                <w:szCs w:val="24"/>
              </w:rPr>
              <w:t>Noushad</w:t>
            </w:r>
            <w:proofErr w:type="spellEnd"/>
            <w:r w:rsidRPr="00E210A8">
              <w:rPr>
                <w:rFonts w:ascii="Segoe UI" w:hAnsi="Segoe UI" w:cs="Segoe UI"/>
                <w:sz w:val="24"/>
                <w:szCs w:val="24"/>
              </w:rPr>
              <w:t xml:space="preserve"> K </w:t>
            </w:r>
            <w:proofErr w:type="spellStart"/>
            <w:r w:rsidRPr="00E210A8">
              <w:rPr>
                <w:rFonts w:ascii="Segoe UI" w:hAnsi="Segoe UI" w:cs="Segoe UI"/>
                <w:sz w:val="24"/>
                <w:szCs w:val="24"/>
              </w:rPr>
              <w:t>K</w:t>
            </w:r>
            <w:proofErr w:type="spellEnd"/>
            <w:r w:rsidRPr="00E210A8">
              <w:rPr>
                <w:rFonts w:ascii="Segoe UI" w:hAnsi="Segoe UI" w:cs="Segoe UI"/>
                <w:sz w:val="24"/>
                <w:szCs w:val="24"/>
              </w:rPr>
              <w:t xml:space="preserve"> (TA) </w:t>
            </w:r>
            <w:hyperlink r:id="rId14" w:history="1">
              <w:r w:rsidRPr="00E210A8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noushadkk@nitc.ac.in</w:t>
              </w:r>
            </w:hyperlink>
            <w:r w:rsidRPr="00E210A8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  <w:p w:rsidR="00287A70" w:rsidRPr="00E210A8" w:rsidRDefault="00287A70" w:rsidP="00E210A8">
            <w:pPr>
              <w:rPr>
                <w:rFonts w:ascii="Segoe UI" w:hAnsi="Segoe UI" w:cs="Segoe UI"/>
                <w:sz w:val="24"/>
                <w:szCs w:val="24"/>
              </w:rPr>
            </w:pPr>
          </w:p>
          <w:p w:rsidR="00287A70" w:rsidRPr="00E210A8" w:rsidRDefault="00287A70" w:rsidP="00E210A8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E210A8">
              <w:rPr>
                <w:rFonts w:ascii="Segoe UI" w:hAnsi="Segoe UI" w:cs="Segoe UI"/>
                <w:sz w:val="24"/>
                <w:szCs w:val="24"/>
              </w:rPr>
              <w:t>Jeyeshkumar</w:t>
            </w:r>
            <w:proofErr w:type="spellEnd"/>
            <w:r w:rsidRPr="00E210A8">
              <w:rPr>
                <w:rFonts w:ascii="Segoe UI" w:hAnsi="Segoe UI" w:cs="Segoe UI"/>
                <w:sz w:val="24"/>
                <w:szCs w:val="24"/>
              </w:rPr>
              <w:t xml:space="preserve"> (TA)</w:t>
            </w:r>
          </w:p>
          <w:p w:rsidR="00287A70" w:rsidRPr="00E210A8" w:rsidRDefault="00B02F95" w:rsidP="00E210A8">
            <w:pPr>
              <w:rPr>
                <w:rFonts w:ascii="Segoe UI" w:hAnsi="Segoe UI" w:cs="Segoe UI"/>
                <w:sz w:val="24"/>
                <w:szCs w:val="24"/>
              </w:rPr>
            </w:pPr>
            <w:hyperlink r:id="rId15" w:history="1">
              <w:r w:rsidR="00287A70" w:rsidRPr="00E210A8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jeyesh@nitc.ac.in</w:t>
              </w:r>
            </w:hyperlink>
            <w:r w:rsidR="00287A70" w:rsidRPr="00E210A8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  <w:p w:rsidR="00287A70" w:rsidRPr="00E210A8" w:rsidRDefault="00287A70" w:rsidP="00E210A8">
            <w:pPr>
              <w:rPr>
                <w:rFonts w:ascii="Segoe UI" w:hAnsi="Segoe UI" w:cs="Segoe UI"/>
                <w:sz w:val="24"/>
                <w:szCs w:val="24"/>
              </w:rPr>
            </w:pPr>
          </w:p>
          <w:p w:rsidR="00287A70" w:rsidRPr="00E210A8" w:rsidRDefault="00287A70" w:rsidP="00E210A8">
            <w:pPr>
              <w:rPr>
                <w:rFonts w:ascii="Segoe UI" w:hAnsi="Segoe UI" w:cs="Segoe UI"/>
                <w:sz w:val="24"/>
                <w:szCs w:val="24"/>
              </w:rPr>
            </w:pPr>
            <w:r w:rsidRPr="00E210A8">
              <w:rPr>
                <w:rFonts w:ascii="Segoe UI" w:hAnsi="Segoe UI" w:cs="Segoe UI"/>
                <w:sz w:val="24"/>
                <w:szCs w:val="24"/>
              </w:rPr>
              <w:t xml:space="preserve">Nithya B S (TA) </w:t>
            </w:r>
            <w:hyperlink r:id="rId16" w:history="1">
              <w:r w:rsidRPr="00E210A8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nithyabs@nitc.ac.in</w:t>
              </w:r>
            </w:hyperlink>
          </w:p>
          <w:p w:rsidR="00287A70" w:rsidRPr="00E210A8" w:rsidRDefault="00287A70" w:rsidP="00E210A8">
            <w:pPr>
              <w:rPr>
                <w:rFonts w:ascii="Segoe UI" w:hAnsi="Segoe UI" w:cs="Segoe UI"/>
                <w:sz w:val="24"/>
                <w:szCs w:val="24"/>
              </w:rPr>
            </w:pPr>
          </w:p>
          <w:p w:rsidR="00287A70" w:rsidRPr="00E210A8" w:rsidRDefault="00287A70" w:rsidP="00E210A8">
            <w:pPr>
              <w:rPr>
                <w:rFonts w:ascii="Segoe UI" w:hAnsi="Segoe UI" w:cs="Segoe UI"/>
                <w:sz w:val="24"/>
                <w:szCs w:val="24"/>
                <w:highlight w:val="yellow"/>
              </w:rPr>
            </w:pPr>
          </w:p>
        </w:tc>
        <w:tc>
          <w:tcPr>
            <w:tcW w:w="3543" w:type="dxa"/>
          </w:tcPr>
          <w:p w:rsidR="00287A70" w:rsidRPr="00E210A8" w:rsidRDefault="00287A70" w:rsidP="00E210A8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E210A8">
              <w:rPr>
                <w:rFonts w:ascii="Segoe UI" w:hAnsi="Segoe UI" w:cs="Segoe UI"/>
                <w:b/>
                <w:sz w:val="24"/>
                <w:szCs w:val="24"/>
              </w:rPr>
              <w:t>Department</w:t>
            </w:r>
          </w:p>
          <w:p w:rsidR="00287A70" w:rsidRPr="00E210A8" w:rsidRDefault="00287A70" w:rsidP="00E210A8">
            <w:pPr>
              <w:rPr>
                <w:rFonts w:ascii="Segoe UI" w:hAnsi="Segoe UI" w:cs="Segoe UI"/>
                <w:sz w:val="24"/>
                <w:szCs w:val="24"/>
              </w:rPr>
            </w:pPr>
            <w:r w:rsidRPr="00E210A8">
              <w:rPr>
                <w:rFonts w:ascii="Segoe UI" w:hAnsi="Segoe UI" w:cs="Segoe UI"/>
                <w:sz w:val="24"/>
                <w:szCs w:val="24"/>
              </w:rPr>
              <w:t>CED</w:t>
            </w:r>
          </w:p>
          <w:p w:rsidR="00287A70" w:rsidRPr="00E210A8" w:rsidRDefault="00287A70" w:rsidP="00E210A8">
            <w:pPr>
              <w:rPr>
                <w:rFonts w:ascii="Segoe UI" w:hAnsi="Segoe UI" w:cs="Segoe UI"/>
                <w:sz w:val="24"/>
                <w:szCs w:val="24"/>
              </w:rPr>
            </w:pPr>
          </w:p>
          <w:p w:rsidR="00287A70" w:rsidRPr="00E210A8" w:rsidRDefault="00287A70" w:rsidP="00E210A8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E210A8">
              <w:rPr>
                <w:rFonts w:ascii="Segoe UI" w:hAnsi="Segoe UI" w:cs="Segoe UI"/>
                <w:b/>
                <w:sz w:val="24"/>
                <w:szCs w:val="24"/>
              </w:rPr>
              <w:t>Office Email ID</w:t>
            </w:r>
          </w:p>
          <w:p w:rsidR="00287A70" w:rsidRPr="00E210A8" w:rsidRDefault="00B02F95" w:rsidP="00E210A8">
            <w:pPr>
              <w:rPr>
                <w:rFonts w:ascii="Segoe UI" w:hAnsi="Segoe UI" w:cs="Segoe UI"/>
                <w:sz w:val="24"/>
                <w:szCs w:val="24"/>
              </w:rPr>
            </w:pPr>
            <w:hyperlink r:id="rId17" w:history="1">
              <w:r w:rsidR="00287A70" w:rsidRPr="00E210A8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cedoffice@nitc.ac.in</w:t>
              </w:r>
            </w:hyperlink>
          </w:p>
          <w:p w:rsidR="00287A70" w:rsidRPr="00E210A8" w:rsidRDefault="00287A70" w:rsidP="00E210A8">
            <w:pPr>
              <w:rPr>
                <w:rFonts w:ascii="Segoe UI" w:hAnsi="Segoe UI" w:cs="Segoe UI"/>
                <w:sz w:val="24"/>
                <w:szCs w:val="24"/>
              </w:rPr>
            </w:pPr>
          </w:p>
          <w:p w:rsidR="00287A70" w:rsidRPr="00E210A8" w:rsidRDefault="00287A70" w:rsidP="00E210A8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E210A8">
              <w:rPr>
                <w:rFonts w:ascii="Segoe UI" w:hAnsi="Segoe UI" w:cs="Segoe UI"/>
                <w:b/>
                <w:sz w:val="24"/>
                <w:szCs w:val="24"/>
              </w:rPr>
              <w:t>Location</w:t>
            </w:r>
          </w:p>
          <w:p w:rsidR="00287A70" w:rsidRPr="00E210A8" w:rsidRDefault="00287A70" w:rsidP="00E210A8">
            <w:pPr>
              <w:rPr>
                <w:rFonts w:ascii="Segoe UI" w:hAnsi="Segoe UI" w:cs="Segoe UI"/>
                <w:sz w:val="24"/>
                <w:szCs w:val="24"/>
              </w:rPr>
            </w:pPr>
            <w:r w:rsidRPr="00E210A8">
              <w:rPr>
                <w:rFonts w:ascii="Segoe UI" w:hAnsi="Segoe UI" w:cs="Segoe UI"/>
                <w:sz w:val="24"/>
                <w:szCs w:val="24"/>
              </w:rPr>
              <w:t>S</w:t>
            </w:r>
            <w:r w:rsidR="00040AB5" w:rsidRPr="00E210A8">
              <w:rPr>
                <w:rFonts w:ascii="Segoe UI" w:hAnsi="Segoe UI" w:cs="Segoe UI"/>
                <w:sz w:val="24"/>
                <w:szCs w:val="24"/>
              </w:rPr>
              <w:t>M Lab</w:t>
            </w:r>
            <w:r w:rsidRPr="00E210A8">
              <w:rPr>
                <w:rFonts w:ascii="Segoe UI" w:hAnsi="Segoe UI" w:cs="Segoe UI"/>
                <w:sz w:val="24"/>
                <w:szCs w:val="24"/>
              </w:rPr>
              <w:t>, Department of Civil engineering</w:t>
            </w:r>
          </w:p>
          <w:p w:rsidR="00287A70" w:rsidRPr="00E210A8" w:rsidRDefault="00287A70" w:rsidP="00E210A8">
            <w:pPr>
              <w:rPr>
                <w:rFonts w:ascii="Segoe UI" w:hAnsi="Segoe UI" w:cs="Segoe UI"/>
                <w:sz w:val="24"/>
                <w:szCs w:val="24"/>
              </w:rPr>
            </w:pPr>
          </w:p>
          <w:p w:rsidR="00287A70" w:rsidRPr="00E210A8" w:rsidRDefault="00287A70" w:rsidP="00E210A8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E210A8">
              <w:rPr>
                <w:rFonts w:ascii="Segoe UI" w:hAnsi="Segoe UI" w:cs="Segoe UI"/>
                <w:b/>
                <w:sz w:val="24"/>
                <w:szCs w:val="24"/>
              </w:rPr>
              <w:t>Lab Phone No</w:t>
            </w:r>
          </w:p>
          <w:p w:rsidR="00287A70" w:rsidRPr="00E210A8" w:rsidRDefault="00287A70" w:rsidP="00E210A8">
            <w:pPr>
              <w:rPr>
                <w:rFonts w:ascii="Segoe UI" w:hAnsi="Segoe UI" w:cs="Segoe UI"/>
                <w:sz w:val="24"/>
                <w:szCs w:val="24"/>
              </w:rPr>
            </w:pPr>
            <w:r w:rsidRPr="00E210A8">
              <w:rPr>
                <w:rFonts w:ascii="Segoe UI" w:hAnsi="Segoe UI" w:cs="Segoe UI"/>
                <w:sz w:val="24"/>
                <w:szCs w:val="24"/>
              </w:rPr>
              <w:t>04952286840</w:t>
            </w:r>
          </w:p>
        </w:tc>
      </w:tr>
    </w:tbl>
    <w:p w:rsidR="00E07B97" w:rsidRDefault="00E07B97">
      <w:pPr>
        <w:rPr>
          <w:rFonts w:ascii="Segoe UI" w:hAnsi="Segoe UI" w:cs="Segoe UI"/>
          <w:sz w:val="24"/>
          <w:szCs w:val="24"/>
        </w:rPr>
      </w:pPr>
    </w:p>
    <w:p w:rsidR="00E210A8" w:rsidRPr="00E210A8" w:rsidRDefault="00E210A8">
      <w:pPr>
        <w:rPr>
          <w:rFonts w:ascii="Segoe UI" w:hAnsi="Segoe UI" w:cs="Segoe UI"/>
          <w:sz w:val="24"/>
          <w:szCs w:val="24"/>
        </w:rPr>
      </w:pPr>
      <w:r w:rsidRPr="00E210A8">
        <w:rPr>
          <w:rFonts w:ascii="Segoe UI" w:hAnsi="Segoe UI" w:cs="Segoe UI"/>
          <w:noProof/>
          <w:sz w:val="24"/>
          <w:szCs w:val="24"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752392" wp14:editId="66E26909">
                <wp:simplePos x="0" y="0"/>
                <wp:positionH relativeFrom="column">
                  <wp:posOffset>66675</wp:posOffset>
                </wp:positionH>
                <wp:positionV relativeFrom="paragraph">
                  <wp:posOffset>-104775</wp:posOffset>
                </wp:positionV>
                <wp:extent cx="6600190" cy="361950"/>
                <wp:effectExtent l="57150" t="38100" r="48260" b="7620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0190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Features, Working Principl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 xml:space="preserve">e and Specifications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752392" id="Rounded Rectangle 5" o:spid="_x0000_s1029" style="position:absolute;margin-left:5.25pt;margin-top:-8.25pt;width:519.7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path arrowok="t"/>
                <v:textbox>
                  <w:txbxContent>
                    <w:p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Features, Working Principl</w:t>
                      </w:r>
                      <w:r>
                        <w:rPr>
                          <w:rFonts w:ascii="Segoe UI" w:hAnsi="Segoe UI" w:cs="Segoe UI"/>
                          <w:b/>
                          <w:sz w:val="24"/>
                        </w:rPr>
                        <w:t xml:space="preserve">e and Specifications 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F00DBD" w:rsidRPr="00E210A8" w:rsidTr="00E210A8">
        <w:trPr>
          <w:trHeight w:val="2059"/>
        </w:trPr>
        <w:tc>
          <w:tcPr>
            <w:tcW w:w="5228" w:type="dxa"/>
          </w:tcPr>
          <w:p w:rsidR="00E210A8" w:rsidRPr="00E210A8" w:rsidRDefault="00E210A8" w:rsidP="00F00DBD">
            <w:pPr>
              <w:rPr>
                <w:rFonts w:ascii="Segoe UI" w:hAnsi="Segoe UI" w:cs="Segoe UI"/>
                <w:b/>
                <w:sz w:val="16"/>
                <w:szCs w:val="24"/>
                <w:u w:val="single"/>
              </w:rPr>
            </w:pPr>
          </w:p>
          <w:p w:rsidR="00F00DBD" w:rsidRPr="00E210A8" w:rsidRDefault="00F00DBD" w:rsidP="00E210A8">
            <w:pPr>
              <w:rPr>
                <w:rFonts w:ascii="Segoe UI" w:hAnsi="Segoe UI" w:cs="Segoe UI"/>
                <w:b/>
                <w:sz w:val="24"/>
                <w:szCs w:val="24"/>
                <w:u w:val="single"/>
              </w:rPr>
            </w:pPr>
            <w:r w:rsidRPr="00E210A8">
              <w:rPr>
                <w:rFonts w:ascii="Segoe UI" w:hAnsi="Segoe UI" w:cs="Segoe UI"/>
                <w:b/>
                <w:sz w:val="24"/>
                <w:szCs w:val="24"/>
                <w:u w:val="single"/>
              </w:rPr>
              <w:t>Features of the equipment</w:t>
            </w:r>
          </w:p>
          <w:p w:rsidR="00F00DBD" w:rsidRPr="00E210A8" w:rsidRDefault="00F00DBD" w:rsidP="00E210A8">
            <w:pPr>
              <w:rPr>
                <w:rFonts w:ascii="Segoe UI" w:hAnsi="Segoe UI" w:cs="Segoe UI"/>
                <w:b/>
                <w:sz w:val="24"/>
                <w:szCs w:val="24"/>
                <w:u w:val="single"/>
              </w:rPr>
            </w:pPr>
          </w:p>
          <w:p w:rsidR="00F00DBD" w:rsidRPr="00E210A8" w:rsidRDefault="00F00DBD" w:rsidP="00E210A8">
            <w:pPr>
              <w:pStyle w:val="ListParagraph"/>
              <w:numPr>
                <w:ilvl w:val="0"/>
                <w:numId w:val="19"/>
              </w:numPr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E210A8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>Easy crosshead movement on dual support pillars to adjust the gap for specimen placement, enabling convenient operation as per test requirements.</w:t>
            </w:r>
          </w:p>
          <w:p w:rsidR="00F00DBD" w:rsidRPr="00E210A8" w:rsidRDefault="00F00DBD" w:rsidP="00E210A8">
            <w:pPr>
              <w:pStyle w:val="ListParagraph"/>
              <w:numPr>
                <w:ilvl w:val="0"/>
                <w:numId w:val="19"/>
              </w:numPr>
              <w:spacing w:before="100" w:beforeAutospacing="1"/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E210A8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>Used to determine compressive, flexural, and crushing strength of cement, concrete, stone, and other construction materials.</w:t>
            </w:r>
          </w:p>
          <w:p w:rsidR="00F00DBD" w:rsidRPr="00E210A8" w:rsidRDefault="00F00DBD" w:rsidP="00E210A8">
            <w:pPr>
              <w:pStyle w:val="ListParagraph"/>
              <w:numPr>
                <w:ilvl w:val="0"/>
                <w:numId w:val="19"/>
              </w:numPr>
              <w:spacing w:before="100" w:beforeAutospacing="1"/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E210A8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>Supports a wide range of experiments for Undergraduate, Postgraduate students, and research scholars.</w:t>
            </w:r>
          </w:p>
          <w:p w:rsidR="00F00DBD" w:rsidRPr="00E210A8" w:rsidRDefault="00F00DBD" w:rsidP="00E210A8">
            <w:pPr>
              <w:pStyle w:val="ListParagraph"/>
              <w:numPr>
                <w:ilvl w:val="0"/>
                <w:numId w:val="19"/>
              </w:numPr>
              <w:spacing w:before="100" w:beforeAutospacing="1"/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E210A8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>Strong and durable build quality suitable for long-term laboratory and field usage.</w:t>
            </w:r>
          </w:p>
          <w:p w:rsidR="00F00DBD" w:rsidRDefault="00F00DBD" w:rsidP="00E210A8">
            <w:pPr>
              <w:pStyle w:val="ListParagraph"/>
              <w:numPr>
                <w:ilvl w:val="0"/>
                <w:numId w:val="19"/>
              </w:numPr>
              <w:spacing w:before="100" w:beforeAutospacing="1"/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E210A8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>Designed for both instructional and research-based applications.</w:t>
            </w:r>
          </w:p>
          <w:p w:rsidR="00E210A8" w:rsidRPr="00E210A8" w:rsidRDefault="00E210A8" w:rsidP="00E210A8">
            <w:pPr>
              <w:pStyle w:val="ListParagraph"/>
              <w:spacing w:before="100" w:beforeAutospacing="1"/>
              <w:rPr>
                <w:rFonts w:ascii="Segoe UI" w:eastAsia="Times New Roman" w:hAnsi="Segoe UI" w:cs="Segoe UI"/>
                <w:sz w:val="12"/>
                <w:szCs w:val="24"/>
                <w:lang w:eastAsia="en-IN"/>
              </w:rPr>
            </w:pPr>
          </w:p>
        </w:tc>
        <w:tc>
          <w:tcPr>
            <w:tcW w:w="5228" w:type="dxa"/>
          </w:tcPr>
          <w:p w:rsidR="00E210A8" w:rsidRPr="00E210A8" w:rsidRDefault="00E210A8" w:rsidP="00F00DBD">
            <w:pPr>
              <w:spacing w:after="160" w:line="259" w:lineRule="auto"/>
              <w:rPr>
                <w:rFonts w:ascii="Segoe UI" w:hAnsi="Segoe UI" w:cs="Segoe UI"/>
                <w:b/>
                <w:bCs/>
                <w:sz w:val="2"/>
                <w:szCs w:val="24"/>
                <w:u w:val="single"/>
                <w:lang w:val="en-US"/>
              </w:rPr>
            </w:pPr>
          </w:p>
          <w:p w:rsidR="00F00DBD" w:rsidRPr="00E210A8" w:rsidRDefault="00F00DBD" w:rsidP="00F00DBD">
            <w:pPr>
              <w:spacing w:after="160" w:line="259" w:lineRule="auto"/>
              <w:rPr>
                <w:rFonts w:ascii="Segoe UI" w:hAnsi="Segoe UI" w:cs="Segoe UI"/>
                <w:sz w:val="24"/>
                <w:szCs w:val="24"/>
                <w:u w:val="single"/>
              </w:rPr>
            </w:pPr>
            <w:r w:rsidRPr="00E210A8">
              <w:rPr>
                <w:rFonts w:ascii="Segoe UI" w:hAnsi="Segoe UI" w:cs="Segoe UI"/>
                <w:b/>
                <w:bCs/>
                <w:sz w:val="24"/>
                <w:szCs w:val="24"/>
                <w:u w:val="single"/>
                <w:lang w:val="en-US"/>
              </w:rPr>
              <w:t>Unique features/Measurement capabilities, if any</w:t>
            </w:r>
          </w:p>
          <w:p w:rsidR="00F00DBD" w:rsidRPr="00E210A8" w:rsidRDefault="00F00DBD" w:rsidP="00E210A8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E210A8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>Hydraulically operated Compression and Bending Testing Machine.</w:t>
            </w:r>
          </w:p>
          <w:p w:rsidR="00F00DBD" w:rsidRPr="00E210A8" w:rsidRDefault="00F00DBD" w:rsidP="00E210A8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E210A8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>Capable of performing both compression and flexural strength tests with a single setup.</w:t>
            </w:r>
          </w:p>
          <w:p w:rsidR="00F00DBD" w:rsidRPr="00E210A8" w:rsidRDefault="00F00DBD" w:rsidP="00E210A8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E210A8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>High-capacity machine with robust design, imported from Germany.</w:t>
            </w:r>
          </w:p>
          <w:p w:rsidR="00F00DBD" w:rsidRPr="00E210A8" w:rsidRDefault="00F00DBD" w:rsidP="00E210A8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E210A8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>Long-standing operation since 1969, showcasing durability and consistent performance.</w:t>
            </w:r>
          </w:p>
          <w:p w:rsidR="00F00DBD" w:rsidRPr="00E210A8" w:rsidRDefault="00F00DBD" w:rsidP="00F00DBD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F00DBD" w:rsidRPr="00E210A8" w:rsidTr="00E210A8">
        <w:trPr>
          <w:trHeight w:val="2379"/>
        </w:trPr>
        <w:tc>
          <w:tcPr>
            <w:tcW w:w="5228" w:type="dxa"/>
          </w:tcPr>
          <w:p w:rsidR="00F00DBD" w:rsidRPr="00E210A8" w:rsidRDefault="00F00DBD" w:rsidP="00F00DBD">
            <w:pPr>
              <w:rPr>
                <w:rFonts w:ascii="Segoe UI" w:hAnsi="Segoe UI" w:cs="Segoe UI"/>
                <w:b/>
                <w:sz w:val="24"/>
                <w:szCs w:val="24"/>
                <w:u w:val="single"/>
              </w:rPr>
            </w:pPr>
            <w:r w:rsidRPr="00E210A8">
              <w:rPr>
                <w:rFonts w:ascii="Segoe UI" w:hAnsi="Segoe UI" w:cs="Segoe UI"/>
                <w:b/>
                <w:sz w:val="24"/>
                <w:szCs w:val="24"/>
                <w:u w:val="single"/>
              </w:rPr>
              <w:t xml:space="preserve">Instrument Technical Description and Major Specifications </w:t>
            </w:r>
          </w:p>
          <w:p w:rsidR="00FB47B4" w:rsidRPr="00E210A8" w:rsidRDefault="00AE28FA" w:rsidP="00E210A8">
            <w:pPr>
              <w:numPr>
                <w:ilvl w:val="0"/>
                <w:numId w:val="13"/>
              </w:numPr>
              <w:spacing w:before="100" w:beforeAutospacing="1"/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E210A8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>300 Tonne capacity machine c</w:t>
            </w:r>
            <w:r w:rsidR="00F00DBD" w:rsidRPr="00E210A8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>apable of testing cement, concrete, stone, and similar construction materials in both compression and bending modes.</w:t>
            </w:r>
          </w:p>
        </w:tc>
        <w:tc>
          <w:tcPr>
            <w:tcW w:w="5228" w:type="dxa"/>
          </w:tcPr>
          <w:p w:rsidR="00F00DBD" w:rsidRPr="00E210A8" w:rsidRDefault="00F00DBD" w:rsidP="00F00DBD">
            <w:pPr>
              <w:spacing w:after="160" w:line="259" w:lineRule="auto"/>
              <w:rPr>
                <w:rFonts w:ascii="Segoe UI" w:hAnsi="Segoe UI" w:cs="Segoe UI"/>
                <w:sz w:val="24"/>
                <w:szCs w:val="24"/>
                <w:u w:val="single"/>
              </w:rPr>
            </w:pPr>
            <w:r w:rsidRPr="00E210A8">
              <w:rPr>
                <w:rFonts w:ascii="Segoe UI" w:hAnsi="Segoe UI" w:cs="Segoe UI"/>
                <w:b/>
                <w:bCs/>
                <w:sz w:val="24"/>
                <w:szCs w:val="24"/>
                <w:u w:val="single"/>
                <w:lang w:val="en-US"/>
              </w:rPr>
              <w:t xml:space="preserve">Measurement/Sample specifications: </w:t>
            </w:r>
          </w:p>
          <w:p w:rsidR="00F00DBD" w:rsidRPr="00E210A8" w:rsidRDefault="00F00DBD" w:rsidP="00E210A8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Segoe UI" w:hAnsi="Segoe UI" w:cs="Segoe UI"/>
                <w:sz w:val="24"/>
                <w:szCs w:val="24"/>
              </w:rPr>
            </w:pPr>
            <w:r w:rsidRPr="00E210A8"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  <w:t xml:space="preserve">Universal testing machine for concrete typically have a load capacity  </w:t>
            </w:r>
            <w:proofErr w:type="spellStart"/>
            <w:r w:rsidRPr="00E210A8"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  <w:t>upto</w:t>
            </w:r>
            <w:proofErr w:type="spellEnd"/>
            <w:r w:rsidRPr="00E210A8"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  <w:t xml:space="preserve"> 1000 KN. </w:t>
            </w:r>
          </w:p>
        </w:tc>
      </w:tr>
    </w:tbl>
    <w:p w:rsidR="00E210A8" w:rsidRDefault="00E210A8">
      <w:pPr>
        <w:rPr>
          <w:rFonts w:ascii="Segoe UI" w:hAnsi="Segoe UI" w:cs="Segoe UI"/>
          <w:sz w:val="24"/>
          <w:szCs w:val="24"/>
        </w:rPr>
      </w:pPr>
      <w:r w:rsidRPr="00E210A8">
        <w:rPr>
          <w:rFonts w:ascii="Segoe UI" w:hAnsi="Segoe UI" w:cs="Segoe UI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4684FB" wp14:editId="516888D8">
                <wp:simplePos x="0" y="0"/>
                <wp:positionH relativeFrom="column">
                  <wp:posOffset>3175</wp:posOffset>
                </wp:positionH>
                <wp:positionV relativeFrom="paragraph">
                  <wp:posOffset>173990</wp:posOffset>
                </wp:positionV>
                <wp:extent cx="6600190" cy="590550"/>
                <wp:effectExtent l="57150" t="38100" r="48260" b="76200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019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Type of Sample Required for Analysis / Testing (Quantity, Pre-Preparation, State etc.) Guidelines for Sample Submission – User Instructions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4684FB" id="Rounded Rectangle 6" o:spid="_x0000_s1030" style="position:absolute;margin-left:.25pt;margin-top:13.7pt;width:519.7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path arrowok="t"/>
                <v:textbox>
                  <w:txbxContent>
                    <w:p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Type of Sample Required for Analysis / Testing (Quantity, Pre-Preparation, State etc.) Guidelines for Sample Submission – User Instructions</w:t>
                      </w:r>
                    </w:p>
                  </w:txbxContent>
                </v:textbox>
              </v:roundrect>
            </w:pict>
          </mc:Fallback>
        </mc:AlternateContent>
      </w:r>
    </w:p>
    <w:p w:rsidR="00E210A8" w:rsidRDefault="00E210A8">
      <w:pPr>
        <w:rPr>
          <w:rFonts w:ascii="Segoe UI" w:hAnsi="Segoe UI" w:cs="Segoe UI"/>
          <w:sz w:val="24"/>
          <w:szCs w:val="24"/>
        </w:rPr>
      </w:pPr>
    </w:p>
    <w:p w:rsidR="00E210A8" w:rsidRDefault="00E210A8">
      <w:pPr>
        <w:rPr>
          <w:rFonts w:ascii="Segoe UI" w:hAnsi="Segoe UI" w:cs="Segoe UI"/>
          <w:sz w:val="24"/>
          <w:szCs w:val="24"/>
        </w:rPr>
      </w:pPr>
    </w:p>
    <w:p w:rsidR="00E07B97" w:rsidRPr="00E210A8" w:rsidRDefault="00E210A8">
      <w:pPr>
        <w:rPr>
          <w:rFonts w:ascii="Segoe UI" w:hAnsi="Segoe UI" w:cs="Segoe UI"/>
          <w:sz w:val="24"/>
          <w:szCs w:val="24"/>
        </w:rPr>
      </w:pPr>
      <w:r w:rsidRPr="00E210A8">
        <w:rPr>
          <w:rFonts w:ascii="Segoe UI" w:hAnsi="Segoe UI" w:cs="Segoe UI"/>
          <w:sz w:val="24"/>
          <w:szCs w:val="24"/>
        </w:rPr>
        <w:t>If you are unsure about the sample suitability or testing feasibility, you are encouraged to visit the laboratory in advance and discuss your requirements with the lab in-charge or technical staff. This will help ensure proper preparation and avoid delays in testing.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E2F2C" w:rsidRPr="00E210A8" w:rsidTr="00183FCE">
        <w:tc>
          <w:tcPr>
            <w:tcW w:w="10456" w:type="dxa"/>
          </w:tcPr>
          <w:p w:rsidR="005E0634" w:rsidRPr="00E210A8" w:rsidRDefault="005E0634" w:rsidP="00C95578">
            <w:pPr>
              <w:spacing w:before="100" w:beforeAutospacing="1" w:after="100" w:afterAutospacing="1"/>
              <w:ind w:left="720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</w:tbl>
    <w:p w:rsidR="008E2F2C" w:rsidRPr="00E210A8" w:rsidRDefault="000645C3">
      <w:pPr>
        <w:rPr>
          <w:rFonts w:ascii="Segoe UI" w:hAnsi="Segoe UI" w:cs="Segoe UI"/>
          <w:b/>
          <w:sz w:val="24"/>
          <w:szCs w:val="24"/>
        </w:rPr>
      </w:pPr>
      <w:r w:rsidRPr="00E210A8">
        <w:rPr>
          <w:rFonts w:ascii="Segoe UI" w:hAnsi="Segoe UI" w:cs="Segoe UI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6600190" cy="304800"/>
                <wp:effectExtent l="57150" t="38100" r="29210" b="57150"/>
                <wp:wrapNone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019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24C" w:rsidRPr="00E07B97" w:rsidRDefault="006C124C" w:rsidP="006C124C">
                            <w:pPr>
                              <w:rPr>
                                <w:lang w:val="en-US"/>
                              </w:rPr>
                            </w:pPr>
                            <w:r w:rsidRPr="006C124C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User Charges Rs. (GST Extra)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31" style="position:absolute;margin-left:0;margin-top:.7pt;width:519.7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path arrowok="t"/>
                <v:textbox>
                  <w:txbxContent>
                    <w:p w:rsidR="006C124C" w:rsidRPr="00E07B97" w:rsidRDefault="006C124C" w:rsidP="006C124C">
                      <w:pPr>
                        <w:rPr>
                          <w:lang w:val="en-US"/>
                        </w:rPr>
                      </w:pPr>
                      <w:r w:rsidRPr="006C124C">
                        <w:rPr>
                          <w:rFonts w:ascii="Segoe UI" w:hAnsi="Segoe UI" w:cs="Segoe UI"/>
                          <w:b/>
                          <w:sz w:val="24"/>
                        </w:rPr>
                        <w:t>User Charges Rs. (GST Extra)</w:t>
                      </w:r>
                    </w:p>
                  </w:txbxContent>
                </v:textbox>
              </v:roundrect>
            </w:pict>
          </mc:Fallback>
        </mc:AlternateContent>
      </w:r>
    </w:p>
    <w:p w:rsidR="006C124C" w:rsidRPr="00E210A8" w:rsidRDefault="006C124C">
      <w:pPr>
        <w:rPr>
          <w:rFonts w:ascii="Segoe UI" w:hAnsi="Segoe UI" w:cs="Segoe UI"/>
          <w:b/>
          <w:sz w:val="24"/>
          <w:szCs w:val="24"/>
        </w:rPr>
      </w:pPr>
    </w:p>
    <w:tbl>
      <w:tblPr>
        <w:tblW w:w="9876" w:type="dxa"/>
        <w:jc w:val="center"/>
        <w:tblLook w:val="04A0" w:firstRow="1" w:lastRow="0" w:firstColumn="1" w:lastColumn="0" w:noHBand="0" w:noVBand="1"/>
      </w:tblPr>
      <w:tblGrid>
        <w:gridCol w:w="2469"/>
        <w:gridCol w:w="2469"/>
        <w:gridCol w:w="2469"/>
        <w:gridCol w:w="2469"/>
      </w:tblGrid>
      <w:tr w:rsidR="008E2F2C" w:rsidRPr="00E210A8" w:rsidTr="008E2F2C">
        <w:trPr>
          <w:trHeight w:val="68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E2F2C" w:rsidRPr="00E210A8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en-IN"/>
              </w:rPr>
            </w:pPr>
            <w:r w:rsidRPr="00E210A8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en-IN"/>
              </w:rPr>
              <w:t>Internal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E2F2C" w:rsidRPr="00E210A8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en-IN"/>
              </w:rPr>
            </w:pPr>
            <w:r w:rsidRPr="00E210A8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en-IN"/>
              </w:rPr>
              <w:t>External Academic Institutes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E2F2C" w:rsidRPr="00E210A8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en-IN"/>
              </w:rPr>
            </w:pPr>
            <w:r w:rsidRPr="00E210A8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en-IN"/>
              </w:rPr>
              <w:t>National R&amp;D Lab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8E2F2C" w:rsidRPr="00E210A8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en-IN"/>
              </w:rPr>
            </w:pPr>
            <w:r w:rsidRPr="00E210A8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en-IN"/>
              </w:rPr>
              <w:t>Industry</w:t>
            </w:r>
          </w:p>
        </w:tc>
      </w:tr>
      <w:tr w:rsidR="00C95578" w:rsidRPr="00E210A8" w:rsidTr="00E210A8">
        <w:trPr>
          <w:trHeight w:val="665"/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578" w:rsidRPr="00E210A8" w:rsidRDefault="00B606E6" w:rsidP="00C95578">
            <w:pPr>
              <w:spacing w:after="0" w:line="240" w:lineRule="auto"/>
              <w:ind w:firstLineChars="100" w:firstLine="240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IN"/>
              </w:rPr>
            </w:pPr>
            <w:r w:rsidRPr="00E210A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IN"/>
              </w:rPr>
              <w:t>500/- per hour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578" w:rsidRPr="00E210A8" w:rsidRDefault="00C95578" w:rsidP="00C95578">
            <w:pPr>
              <w:spacing w:after="0" w:line="240" w:lineRule="auto"/>
              <w:ind w:firstLineChars="100" w:firstLine="240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IN"/>
              </w:rPr>
            </w:pPr>
            <w:r w:rsidRPr="00E210A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IN"/>
              </w:rPr>
              <w:t>1500/- per hour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578" w:rsidRPr="00E210A8" w:rsidRDefault="00C95578" w:rsidP="00C95578">
            <w:pPr>
              <w:spacing w:after="0" w:line="240" w:lineRule="auto"/>
              <w:ind w:firstLineChars="100" w:firstLine="240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IN"/>
              </w:rPr>
            </w:pPr>
            <w:r w:rsidRPr="00E210A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IN"/>
              </w:rPr>
              <w:t>2500/- per hour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578" w:rsidRPr="00E210A8" w:rsidRDefault="00C95578" w:rsidP="00C95578">
            <w:pPr>
              <w:spacing w:after="0" w:line="240" w:lineRule="auto"/>
              <w:ind w:firstLineChars="100" w:firstLine="240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IN"/>
              </w:rPr>
            </w:pPr>
            <w:r w:rsidRPr="00E210A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n-IN"/>
              </w:rPr>
              <w:t>3000/- per hour</w:t>
            </w:r>
          </w:p>
        </w:tc>
      </w:tr>
    </w:tbl>
    <w:p w:rsidR="00AC37E8" w:rsidRPr="00E210A8" w:rsidRDefault="00AC37E8">
      <w:pPr>
        <w:rPr>
          <w:rFonts w:ascii="Segoe UI" w:hAnsi="Segoe UI" w:cs="Segoe UI"/>
          <w:sz w:val="24"/>
          <w:szCs w:val="24"/>
        </w:rPr>
      </w:pPr>
    </w:p>
    <w:sectPr w:rsidR="00AC37E8" w:rsidRPr="00E210A8" w:rsidSect="005523EF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815A6"/>
    <w:multiLevelType w:val="multilevel"/>
    <w:tmpl w:val="482C14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8C0593"/>
    <w:multiLevelType w:val="hybridMultilevel"/>
    <w:tmpl w:val="929609F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F159B"/>
    <w:multiLevelType w:val="hybridMultilevel"/>
    <w:tmpl w:val="28F4A0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72A2E"/>
    <w:multiLevelType w:val="hybridMultilevel"/>
    <w:tmpl w:val="C660EAEE"/>
    <w:lvl w:ilvl="0" w:tplc="6A884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C64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2C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567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BE0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1E8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8CB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9E7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56C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04E690E"/>
    <w:multiLevelType w:val="hybridMultilevel"/>
    <w:tmpl w:val="03289322"/>
    <w:lvl w:ilvl="0" w:tplc="0DAAA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EF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A80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4E6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B4E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C81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322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4B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F82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5F54110"/>
    <w:multiLevelType w:val="multilevel"/>
    <w:tmpl w:val="A1720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76530A"/>
    <w:multiLevelType w:val="hybridMultilevel"/>
    <w:tmpl w:val="098E01BE"/>
    <w:lvl w:ilvl="0" w:tplc="4E3499F6">
      <w:numFmt w:val="bullet"/>
      <w:lvlText w:val="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F6271"/>
    <w:multiLevelType w:val="hybridMultilevel"/>
    <w:tmpl w:val="A13019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E364D5"/>
    <w:multiLevelType w:val="multilevel"/>
    <w:tmpl w:val="3DAEA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F828CB"/>
    <w:multiLevelType w:val="hybridMultilevel"/>
    <w:tmpl w:val="577A6F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475E2"/>
    <w:multiLevelType w:val="hybridMultilevel"/>
    <w:tmpl w:val="2268472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07244"/>
    <w:multiLevelType w:val="multilevel"/>
    <w:tmpl w:val="C852A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BD6681"/>
    <w:multiLevelType w:val="hybridMultilevel"/>
    <w:tmpl w:val="7B3668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11A72"/>
    <w:multiLevelType w:val="multilevel"/>
    <w:tmpl w:val="8DB00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183F3C"/>
    <w:multiLevelType w:val="hybridMultilevel"/>
    <w:tmpl w:val="C60658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7B0E82"/>
    <w:multiLevelType w:val="hybridMultilevel"/>
    <w:tmpl w:val="7EF61B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DF62A2"/>
    <w:multiLevelType w:val="hybridMultilevel"/>
    <w:tmpl w:val="C2FA6A2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653D6F"/>
    <w:multiLevelType w:val="hybridMultilevel"/>
    <w:tmpl w:val="3DD6934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6229F"/>
    <w:multiLevelType w:val="hybridMultilevel"/>
    <w:tmpl w:val="E8521D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E072D6"/>
    <w:multiLevelType w:val="hybridMultilevel"/>
    <w:tmpl w:val="D628793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18"/>
  </w:num>
  <w:num w:numId="5">
    <w:abstractNumId w:val="15"/>
  </w:num>
  <w:num w:numId="6">
    <w:abstractNumId w:val="19"/>
  </w:num>
  <w:num w:numId="7">
    <w:abstractNumId w:val="16"/>
  </w:num>
  <w:num w:numId="8">
    <w:abstractNumId w:val="10"/>
  </w:num>
  <w:num w:numId="9">
    <w:abstractNumId w:val="17"/>
  </w:num>
  <w:num w:numId="10">
    <w:abstractNumId w:val="7"/>
  </w:num>
  <w:num w:numId="11">
    <w:abstractNumId w:val="13"/>
  </w:num>
  <w:num w:numId="12">
    <w:abstractNumId w:val="0"/>
  </w:num>
  <w:num w:numId="13">
    <w:abstractNumId w:val="11"/>
  </w:num>
  <w:num w:numId="14">
    <w:abstractNumId w:val="5"/>
  </w:num>
  <w:num w:numId="15">
    <w:abstractNumId w:val="8"/>
  </w:num>
  <w:num w:numId="16">
    <w:abstractNumId w:val="14"/>
  </w:num>
  <w:num w:numId="17">
    <w:abstractNumId w:val="2"/>
  </w:num>
  <w:num w:numId="18">
    <w:abstractNumId w:val="6"/>
  </w:num>
  <w:num w:numId="19">
    <w:abstractNumId w:val="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B2"/>
    <w:rsid w:val="00040AB5"/>
    <w:rsid w:val="000645C3"/>
    <w:rsid w:val="000D3BB2"/>
    <w:rsid w:val="000E7990"/>
    <w:rsid w:val="00183FCE"/>
    <w:rsid w:val="00287A70"/>
    <w:rsid w:val="002C7048"/>
    <w:rsid w:val="004102DB"/>
    <w:rsid w:val="005523EF"/>
    <w:rsid w:val="0056095D"/>
    <w:rsid w:val="005D5688"/>
    <w:rsid w:val="005E0634"/>
    <w:rsid w:val="006A32D0"/>
    <w:rsid w:val="006C124C"/>
    <w:rsid w:val="006E1936"/>
    <w:rsid w:val="00705E18"/>
    <w:rsid w:val="0079109E"/>
    <w:rsid w:val="007F2D70"/>
    <w:rsid w:val="00862913"/>
    <w:rsid w:val="008E2F2C"/>
    <w:rsid w:val="00984C29"/>
    <w:rsid w:val="0099248A"/>
    <w:rsid w:val="009A249E"/>
    <w:rsid w:val="009B42A0"/>
    <w:rsid w:val="00A4128C"/>
    <w:rsid w:val="00AA4BAF"/>
    <w:rsid w:val="00AB6E44"/>
    <w:rsid w:val="00AC37E8"/>
    <w:rsid w:val="00AE28FA"/>
    <w:rsid w:val="00B02F95"/>
    <w:rsid w:val="00B577B9"/>
    <w:rsid w:val="00B606E6"/>
    <w:rsid w:val="00B84198"/>
    <w:rsid w:val="00BD79EA"/>
    <w:rsid w:val="00C631C0"/>
    <w:rsid w:val="00C76803"/>
    <w:rsid w:val="00C95578"/>
    <w:rsid w:val="00D90143"/>
    <w:rsid w:val="00D97679"/>
    <w:rsid w:val="00E07B97"/>
    <w:rsid w:val="00E210A8"/>
    <w:rsid w:val="00E54608"/>
    <w:rsid w:val="00F00DBD"/>
    <w:rsid w:val="00F04567"/>
    <w:rsid w:val="00F5503F"/>
    <w:rsid w:val="00FB47B4"/>
    <w:rsid w:val="00FF6A59"/>
    <w:rsid w:val="00FF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CF09B"/>
  <w15:docId w15:val="{D4400DB0-EA69-4558-AD18-4E89E563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E44"/>
  </w:style>
  <w:style w:type="paragraph" w:styleId="Heading3">
    <w:name w:val="heading 3"/>
    <w:basedOn w:val="Normal"/>
    <w:link w:val="Heading3Char"/>
    <w:uiPriority w:val="9"/>
    <w:qFormat/>
    <w:rsid w:val="005E06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2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23E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23E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79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608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E0634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Strong">
    <w:name w:val="Strong"/>
    <w:basedOn w:val="DefaultParagraphFont"/>
    <w:uiPriority w:val="22"/>
    <w:qFormat/>
    <w:rsid w:val="005E0634"/>
    <w:rPr>
      <w:b/>
      <w:bCs/>
    </w:rPr>
  </w:style>
  <w:style w:type="paragraph" w:customStyle="1" w:styleId="faculty-detail">
    <w:name w:val="faculty-detail"/>
    <w:basedOn w:val="Normal"/>
    <w:rsid w:val="00B60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6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0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6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4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9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3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1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5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8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3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0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1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1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20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7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7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6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ndc.nitc.ac.in/pdf/instruments/civil/CED-REQUISITION_FORM_Internal.pdf" TargetMode="External"/><Relationship Id="rId13" Type="http://schemas.openxmlformats.org/officeDocument/2006/relationships/hyperlink" Target="mailto:msafeerpk@nitc.ac.i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andc.nitc.ac.in/pdf/instruments/civil/CED-REQUISITION_FORM_Internal.pdf" TargetMode="External"/><Relationship Id="rId12" Type="http://schemas.openxmlformats.org/officeDocument/2006/relationships/hyperlink" Target="https://randc.nitc.ac.in/pdf/instruments/civil/CED-REQUISITION_FORM_Internal.pdf" TargetMode="External"/><Relationship Id="rId17" Type="http://schemas.openxmlformats.org/officeDocument/2006/relationships/hyperlink" Target="mailto:cedoffice@nitc.ac.in" TargetMode="External"/><Relationship Id="rId2" Type="http://schemas.openxmlformats.org/officeDocument/2006/relationships/styles" Target="styles.xml"/><Relationship Id="rId16" Type="http://schemas.openxmlformats.org/officeDocument/2006/relationships/hyperlink" Target="mailto:nithyabs@nitc.ac.i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stem.gov.in/" TargetMode="External"/><Relationship Id="rId11" Type="http://schemas.openxmlformats.org/officeDocument/2006/relationships/hyperlink" Target="https://randc.nitc.ac.in/pdf/instruments/civil/CED-REQUISITION_FORM_Internal.pdf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jeyesh@nitc.ac.in" TargetMode="External"/><Relationship Id="rId10" Type="http://schemas.openxmlformats.org/officeDocument/2006/relationships/hyperlink" Target="https://randc.nitc.ac.in/pdf/instruments/civil/CED-REQUISITION_FORM_Internal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andc.nitc.ac.in/pdf/instruments/civil/CED-REQUISITION_FORM_Internal.pdf" TargetMode="External"/><Relationship Id="rId14" Type="http://schemas.openxmlformats.org/officeDocument/2006/relationships/hyperlink" Target="mailto:noushadkk@nitc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8</cp:revision>
  <cp:lastPrinted>2025-03-21T04:11:00Z</cp:lastPrinted>
  <dcterms:created xsi:type="dcterms:W3CDTF">2025-04-09T11:53:00Z</dcterms:created>
  <dcterms:modified xsi:type="dcterms:W3CDTF">2025-06-19T13:49:00Z</dcterms:modified>
</cp:coreProperties>
</file>